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03" w:rsidRPr="001960B9" w:rsidRDefault="00A86E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0319E9">
        <w:tc>
          <w:tcPr>
            <w:tcW w:w="13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86E03" w:rsidRPr="001960B9" w:rsidRDefault="001960B9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960B9">
              <w:rPr>
                <w:rFonts w:ascii="Arial" w:eastAsia="Arial" w:hAnsi="Arial" w:cs="Arial"/>
                <w:b/>
                <w:sz w:val="24"/>
                <w:szCs w:val="24"/>
              </w:rPr>
              <w:t>KOSS (Kształcenie Obywatelskie w Szkole Samorządowej)</w:t>
            </w:r>
          </w:p>
          <w:p w:rsidR="00A86E03" w:rsidRPr="001960B9" w:rsidRDefault="001960B9">
            <w:pPr>
              <w:spacing w:before="10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960B9">
              <w:rPr>
                <w:rFonts w:ascii="Arial" w:eastAsia="Arial" w:hAnsi="Arial" w:cs="Arial"/>
                <w:b/>
              </w:rPr>
              <w:t>Plan wynikowy do wiedzy o społeczeństwie dla klasy VIII szkoły podstawowej</w:t>
            </w:r>
          </w:p>
        </w:tc>
      </w:tr>
      <w:tr w:rsidR="001960B9" w:rsidRPr="001960B9" w:rsidTr="000319E9">
        <w:tc>
          <w:tcPr>
            <w:tcW w:w="6550" w:type="dxa"/>
            <w:tcBorders>
              <w:bottom w:val="single" w:sz="4" w:space="0" w:color="000000"/>
            </w:tcBorders>
            <w:shd w:val="clear" w:color="auto" w:fill="88A1BD"/>
          </w:tcPr>
          <w:p w:rsidR="00A86E03" w:rsidRPr="001960B9" w:rsidRDefault="001960B9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88A1BD"/>
          </w:tcPr>
          <w:p w:rsidR="00A86E03" w:rsidRPr="001960B9" w:rsidRDefault="001960B9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0319E9">
        <w:trPr>
          <w:trHeight w:val="900"/>
        </w:trPr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801693" w:rsidRDefault="00801693" w:rsidP="00A669C9">
            <w:pPr>
              <w:pStyle w:val="Akapitzlist"/>
              <w:spacing w:before="100" w:after="100" w:line="240" w:lineRule="auto"/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I. </w:t>
            </w:r>
            <w:r w:rsidR="001960B9" w:rsidRPr="00801693">
              <w:rPr>
                <w:rFonts w:ascii="Arial" w:eastAsia="Arial" w:hAnsi="Arial" w:cs="Arial"/>
                <w:b/>
                <w:sz w:val="20"/>
                <w:szCs w:val="20"/>
              </w:rPr>
              <w:t>KOMUNIKACJA I WSPÓŁDZIAŁANIE</w:t>
            </w:r>
          </w:p>
          <w:p w:rsidR="00A86E03" w:rsidRPr="001960B9" w:rsidRDefault="001960B9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Człowiek – istota społeczna</w:t>
            </w:r>
          </w:p>
        </w:tc>
      </w:tr>
      <w:tr w:rsidR="001960B9" w:rsidRPr="001960B9" w:rsidTr="001960B9">
        <w:tc>
          <w:tcPr>
            <w:tcW w:w="6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człowiek jest istotą społeczną;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znaczenie potrzeb społecznych człowieka (kontaktu, przynależności, uznania).</w:t>
            </w:r>
          </w:p>
        </w:tc>
        <w:tc>
          <w:tcPr>
            <w:tcW w:w="6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7956" w:rsidRPr="001960B9" w:rsidRDefault="00A57956" w:rsidP="00A579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 w:rsidR="000319E9"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znaczy, że człowiek jest istotą społeczną;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i rozumie pojęcia: zbiorowość, społeczeństwo, wspólnota, grupa społeczna, więź społeczna i rola społeczna;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odróżnić pojęcie zbiorowość od wspólnoty;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do jakich wspólnot i grup należy oraz analizuje więzi, jakie go łączą z innymi ich członkami;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odróżnia potrzeby osobiste człowieka od społecznych; 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podaje przykłady potrzeb społecznych oraz wyjaśnia na przykładach, jak są one zaspokajane; </w:t>
            </w:r>
          </w:p>
          <w:p w:rsidR="00A86E03" w:rsidRPr="001960B9" w:rsidRDefault="001960B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 tworzą się podziały w grupie i w społeczeństwie (np. na „swoich” i „obcych”, “bogatych” i “biednych”), i podaje możliwe sposoby przeciwstawiania się przejawom nietolerancji.</w:t>
            </w:r>
          </w:p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 w:rsidP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2. Reguły gry społecznej</w:t>
            </w:r>
          </w:p>
        </w:tc>
      </w:tr>
      <w:tr w:rsidR="001960B9" w:rsidRPr="001960B9" w:rsidTr="001960B9">
        <w:trPr>
          <w:trHeight w:val="340"/>
        </w:trPr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człowiek jest istotą społeczną;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znaczenie potrzeb społecznych człowieka (kontaktu, przynależności, uznania);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trudnych społecznie sytuacji, w których należy zachować się asertywnie.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vAlign w:val="center"/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rodzaje i źródła norm;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role społeczne, w których występuje, oraz związane z nimi oczekiwania;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sytuacje łamania norm i określa skutki takiego postępowania;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jakie znaczenie w relacjach międzyludzkich mają: wzajemność, zaufanie i tolerancja;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jakie normy są odpowiednie w danej sytuacji społecznej;</w:t>
            </w:r>
          </w:p>
        </w:tc>
      </w:tr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można zachować dystans wobec nieaprobowanych przez siebie zachowań innych ludzi lub przeciwstawić się im;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różne formy zachowań asertywnych.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934F00" w:rsidRPr="001960B9" w:rsidRDefault="00934F00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co to są obowiązki i z czego wynikają;</w:t>
            </w:r>
          </w:p>
          <w:p w:rsidR="00934F00" w:rsidRPr="001960B9" w:rsidRDefault="00934F00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obowiązków, jakie wynikają z pełnienia określonych ról społecznych;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na czym polega odpowiedzialność i co to znaczy być odpowiedzialnym (za kogoś lub za coś);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co to znaczy być tolerancyjnym i podaje możliwe sposoby przeciwstawiania się nietolerancji;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wskazać, na czym polega bycie asertywnym w konkretnych sytuacjach i zachować się asertywnie.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Jak zdobywać informacje i jak z nich korzystać?</w:t>
            </w:r>
          </w:p>
        </w:tc>
      </w:tr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w mediach wiadomości na wskazany temat;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informacje o faktach od komentarzy i opinii;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powinna polegać rzetelność dziennikarzy.</w:t>
            </w:r>
          </w:p>
        </w:tc>
        <w:tc>
          <w:tcPr>
            <w:tcW w:w="6550" w:type="dxa"/>
            <w:shd w:val="clear" w:color="auto" w:fill="FFFFFF" w:themeFill="background1"/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główne źródła informacji, z których można czerpać wiedzę na tematy związane z życiem publicznym;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z jakiego źródła informacji należy skorzystać w konkretnej sytuacji;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skąd wynikają różnice w informacjach pochodzących z różnych źródeł;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jak korzystać z różnych źródeł informacji, w tym z internetu;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skąd mogą się brać różnice w interpretacji faktów;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informacje od komentarzy;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dowodzi, jakie korzyści mogą wynikać z odróżniania opinii od faktów.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4. O porozumiewaniu się i nieporozumieniach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zasady komunikowania się;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zasady skutecznej autoprezentacji, kształtowania swojego wizerunku.</w:t>
            </w:r>
          </w:p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komunikacji werbalnej i niewerbalnej;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zanalizować prosty przekaz werbalny i odczytywać intencje nadawcy komunikatu;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zna zasady uważnego słuchania; 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co zrobić gdy emocje przeszkadzają w porozumiewaniu się;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0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zasady komunikowania się;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zasady skutecznej autoprezentacji, kształtowania swojego wizerunku.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zasady prezentowania własnego zdania;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własne opinie w sytuacjach klasowych i na piśmie;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i stosuje sposoby radzenia sobie z tremą;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czynniki utrudniające komunikację pomiędzy ludźmi;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stosuje reguły obowiązujące w wystąpieniach publicznych;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przygotowuje i prezentuje krótkie wystąpienie publiczne;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dlaczego kształtowanie swojego wizerunku jest ważne w  nawiązywaniu relacji społecznych;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oraz stosuje zasady dobrej dyskusji;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5. Bez współpracy ani rusz!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cechy grup społecznych;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charakteryzuje grupę koleżeńską i grupę nastawioną na realizację określonego zadania;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efektywna współpraca przynosi różne korzyści;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różne formy współpracy w grupie.</w:t>
            </w:r>
          </w:p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trudnych społecznie sytuacji, w których należy zachować się asertywnie;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można zachować dystans wobec nieaprobowanych przez siebie zachowań innych ludzi lub przeciwstawić się im;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różne formy zachowań asertywnych.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do jakich grup należy;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przedstawić różne role grupowe i rozpoznać zachowania z</w:t>
            </w:r>
            <w:r w:rsidR="006818D1" w:rsidRPr="001960B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nimi związane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formy współpracy w grupie;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czynniki, które sprzyjają współpracy w grupie oraz ją utrudniają;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współtworzy dobre warunki do skutecznej współpracy w grupie;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sytuacje wykluczania innych  i podejmuje odpowiednie działania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reaguje w sytuacjach, w których nie chce zaaprobować konkretnych zachowań czy decyzji grupy.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1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6. Trudne decyzje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sytuacje wymagające podjęcia decyzji indywidualnej i grupowej;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i stosuje podstawowe sposoby podejmowania wspólnych decyzji.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określić, jakim celom i wartościom powinna służyć decyzja;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poszukuje różnych możliwych sposobów rozwiązania problemu decyzyjnego;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wskazać pozytywne i negatywne skutki poszczególnych rozwiązań;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sytuacje wymagające podjęcia decyzji indywidualnej i grupowej;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wady i zalety różnych sposobów podejmowania decyzji grupowych (konsensus, głosowanie, decyzja lidera) w konkretnych okolicznościach i sytuacjach decyzyjnych;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ocenia efektywność poszczególnych sposobów podejmowania decyzji.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7. Negocjacje zamiast kłótni</w:t>
            </w:r>
          </w:p>
        </w:tc>
      </w:tr>
      <w:tr w:rsidR="001960B9" w:rsidRPr="001960B9">
        <w:tc>
          <w:tcPr>
            <w:tcW w:w="6550" w:type="dxa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 pkt 6.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konflikt w grupie może wynikać z różnych przyczyn (sprzeczne interesy, inne cele);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sposoby rozwiązywania konfliktów oraz analizuje ich zalety i wady.</w:t>
            </w:r>
          </w:p>
        </w:tc>
        <w:tc>
          <w:tcPr>
            <w:tcW w:w="6550" w:type="dxa"/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źródła konfliktów;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interesy od stanowiska;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wskazać wspólne i sprzeczne interesy grupy;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możliwe rozwiązania sporów dotyczących szkolnego życia;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skuteczne sposoby rozwiązywania konfliktów (negocjacje i mediacje);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zasady prowadzenia negocjacji i mediacji;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wskazać sposób realistyczny i sprawiedliwy rozwiązania konkretnej sytuacji konfliktowej oraz go uzasadnić;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różne strategie zachowań w sytuacjach konfliktowych.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2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CD165B" w:rsidP="00CD16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 </w:t>
            </w:r>
            <w:r w:rsidR="001960B9" w:rsidRPr="001960B9">
              <w:rPr>
                <w:rFonts w:ascii="Arial" w:eastAsia="Arial" w:hAnsi="Arial" w:cs="Arial"/>
                <w:b/>
                <w:sz w:val="20"/>
                <w:szCs w:val="20"/>
              </w:rPr>
              <w:t>W RODZINIE I W SZKOLE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Rodzina, ach rodzina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charakteryzuje rodzinę jako grupę społeczną;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rolę rodziców i osób starszych w rodzinie;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analizuje wartości ważne dla swojej rodziny.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analizuje wpływ, jaki rodzina wywiera na dzieci;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prawa i obowiązki dzieci w rodzinie.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odwołując się do różnych modeli życia rodzinnego, charakteryzuje rodzinę jako małą grupę społeczną; 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rolę rodziny w procesie socjalizacji;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omawia funkcje pełnione przez rodzinę, ilustrując je przykładami ze swojego otoczenia;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 różne modele rodziny;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miejsce i znaczenie rodziców i osób starszych w</w:t>
            </w:r>
            <w:r w:rsidR="00427BAE" w:rsidRPr="001960B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rodzinie;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i rozumie prawa i obowiązki dzieci w rodzinie;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 wartości, którymi kieruje się jego rodzina.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2. O gospodarstwie domowym</w:t>
            </w:r>
          </w:p>
        </w:tc>
      </w:tr>
      <w:tr w:rsidR="001960B9" w:rsidRPr="001960B9">
        <w:tc>
          <w:tcPr>
            <w:tcW w:w="6550" w:type="dxa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 funkcjonuje gospodarstwo domowe;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główne źródła jego dochodów (z działalności zarobkowej: pracy, działalności gospodarczej, umów cywilnoprawnych oraz ze świadczeń społecznych – w powiązaniu z rodzajami ubezpieczeń społecznych).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kategorie wydatków gospodarstwa domowego;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planuje budżet gospodarstwa domowego.</w:t>
            </w:r>
          </w:p>
        </w:tc>
        <w:tc>
          <w:tcPr>
            <w:tcW w:w="6550" w:type="dxa"/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gospodarstwo domowe, skąd czerpie swoje dochody oraz jakie ma wydatki;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opracowuje budżet wybranego gospodarstwa domowego</w:t>
            </w:r>
            <w:r w:rsidR="00237560" w:rsidRPr="001960B9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znajduje informacje na temat nierówności ekonomicznych w Polsce i rozważa na przykładach różne polityki zmierzające do </w:t>
            </w:r>
            <w:r w:rsidR="00237560" w:rsidRPr="001960B9">
              <w:rPr>
                <w:rFonts w:ascii="Arial" w:eastAsia="Arial" w:hAnsi="Arial" w:cs="Arial"/>
                <w:sz w:val="20"/>
                <w:szCs w:val="20"/>
              </w:rPr>
              <w:t xml:space="preserve">ich 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zmniejszania</w:t>
            </w:r>
            <w:r w:rsidR="00237560" w:rsidRPr="001960B9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możliwe sposoby lokowania budżetowych nadwyżek oraz radzenia sobie z deficytem.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3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Szkoła jako wspólnota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funkcje szkoły w systemie edukacji oraz strukturę polskiego systemu edukacyjnego.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działania samorządu uczniowskiego;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 przeprowadzane są wybory organów samorządu szkolnego.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III pkt. 3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i obowiązki ucznia;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przypadki naruszania praw uczniów oraz pracowników szkoły;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sposoby dochodzenia praw, które zostały naruszone.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poszczególne etapy edukacji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członków społeczności szkolnej i wyjaśnia, na czym polega ich odpowiedzialność za funkcjonowanie szkoły;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samorząd uczniowski i uzasadnia, dlaczego wszyscy uczniowie i uczennice są jego członkami;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umie wskazać sprawy, jakimi może zajmować się samorząd uczniowski;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wybrać formy działania samorządu uczniowskiego odpowiednie do rodzaju sprawy;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interpretuje zapisy statutu własnej szkoły dotyczące uprawnień samorządu uczniowskiego;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co powinna zawierać ordynacja wyborcza do samorządu uczniowskiego;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 cechy charakteru oraz umiejętności ucznia, które mogą mu pomóc w aktywności oraz pełnieniu funkcji w samorządzie;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i obowiązki ucznia i nauczyciela;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przypadki naruszenia praw uczniów i wyjaśnia, jak funkcjonuje w jego szkole system ochrony praw ucznia;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dokumenty dotyczące praw uczniów i potrafi odnaleźć zapisy dotyczące konkretnych sytuacji.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4. Jak żyją Polacy?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charakteryzuje oczekiwane kompetencje wybranych kategorii społeczno-zawodowych i ich miejsce na rynku pracy.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pojęcia: klasa społeczna, warstwa społeczna, rozwarstwienie społeczne;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charakteryzuje na przykładach wybraną warstwę społeczna i grupę zawodową; określa różnice między nią a innymi warstwami i</w:t>
            </w:r>
            <w:r w:rsidR="00AC4EA1" w:rsidRPr="001960B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określa dystans kulturowy i/lub ekonomiczny, jego przyczyny i</w:t>
            </w:r>
            <w:r w:rsidR="00AC4EA1" w:rsidRPr="001960B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skutki; 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4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planuje dalszą edukację, uwzględniając własne zainteresowania, zdolności i umiejętności oraz rady innych osób i sytuację na rynku pracy;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problemy społeczne swojej społeczności lokalnej (np. wynikające z sytuacji demograficznej, gospodarczej, infrastrukturalnej).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6.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sądy dotyczące problemów społecznych swojej społeczności.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C4EA1" w:rsidRPr="001960B9" w:rsidRDefault="00AC4EA1" w:rsidP="002B34D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samodzielnie wyszukuje i interpretuje informacje dotyczące perspektyw życiowych młodych Polaków;</w:t>
            </w:r>
          </w:p>
          <w:p w:rsidR="00A86E03" w:rsidRPr="001960B9" w:rsidRDefault="00AC4EA1" w:rsidP="002B34D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wyjaśnia, z czego biorą się różnice szans życiowych, edukacyjnych i zawodowych młodych ludzi i zastanawia się, jak szkoła i władze publiczne mogą je wyrównywać; </w:t>
            </w:r>
            <w:r w:rsidR="001960B9" w:rsidRPr="001960B9">
              <w:rPr>
                <w:rFonts w:ascii="Arial" w:eastAsia="Arial" w:hAnsi="Arial" w:cs="Arial"/>
                <w:sz w:val="20"/>
                <w:szCs w:val="20"/>
              </w:rPr>
              <w:t>wyjaśnia, co należy wziąć pod uwagę przy podejmowaniu decyzji dotyczącej kierunku kształcenia i przyszłego zawodu;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i definiuje problemy dotyczący młodych ludzi w ich lokalnym środowisku oraz wspólnie z innymi szuka ich rozwiązań.</w:t>
            </w:r>
          </w:p>
        </w:tc>
      </w:tr>
      <w:tr w:rsidR="001960B9" w:rsidRPr="001960B9" w:rsidTr="001960B9">
        <w:trPr>
          <w:trHeight w:val="860"/>
        </w:trPr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III. MAŁE OJCZYZNY I WSPÓLNE PAŃSTWO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Tożsamości lokalne i regionalne</w:t>
            </w:r>
          </w:p>
        </w:tc>
      </w:tr>
      <w:tr w:rsidR="001960B9" w:rsidRPr="001960B9" w:rsidTr="00AE1D65">
        <w:tc>
          <w:tcPr>
            <w:tcW w:w="6550" w:type="dxa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 przedstawia podstawowe informacje o swoim regionie, wydarzenia i postaci z jego dziejów;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lokalizuje własne województwo i powiaty wchodzące w jego skład oraz pozostałe województwa;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problemy społeczne swojej społeczności lokalnej (np. wynikające z sytuacji demograficznej, gospodarczej, infrastrukturalnej);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sądy dotyczące tych problemów.</w:t>
            </w:r>
          </w:p>
        </w:tc>
        <w:tc>
          <w:tcPr>
            <w:tcW w:w="6550" w:type="dxa"/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pojęcie małej ojczyzny i odnosi je do swoich doświadczeń;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specyficzne cechy swojego regionu bądź wyjaśnia, dlaczego nie powstała (lub została zniszczona) tożsamość regionalna;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jaka jest relacja między poczuciem tożsamości regionalnej a poczuciem tożsamości narodowej;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opracowuje folder promujący swoją gminę;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prezentuje wybrane informacje dotyczące walorów swego regionu;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samorządów zawodowych i samorządów mieszkańców;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samorząd terytorialny;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przykładzie własnej miejscowości, na czym polega zasada decentralizacji oraz pomocniczości;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5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426" w:hanging="426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tradycje i zwyczaje swojej społeczności regionalnej.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 w:rsidP="002B34D8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ponadgminnych władz samorządowych oraz wyjaśnia, jak są wybierane;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nazwę swojego powiatu i województwa i umie zlokalizować je na mapie Polski.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2. Naród i państwo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oznacza być Polakiem lub członkiem innej wspólnoty narodowej/etnicznej oraz co łączy człowieka z ojczyzną – Polską;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więzi z ojczyzną na własnym przykładzie.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czym obywatelstwo różni się od narodowości;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warunki nabycia obywatelstwa polskiego z mocy prawa i wymienia inne formy uznania za obywatela polskiego oraz nadania obywatelstwa polskiego;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konstytucyjne obowiązki obywatela.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można pogodzić różne tożsamości społeczno-kulturowe (regionalną, narodową/ etniczną, państwową/ obywatelską, europejską).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naród i jakie główne czynniki go kształtują;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dla niego</w:t>
            </w:r>
            <w:r w:rsidR="000319E9">
              <w:rPr>
                <w:rFonts w:ascii="Arial" w:eastAsia="Arial" w:hAnsi="Arial" w:cs="Arial"/>
                <w:sz w:val="20"/>
                <w:szCs w:val="20"/>
              </w:rPr>
              <w:t>/niej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znaczy być Polakiem/Polką;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różnice pomiędzy obywatelstwem a narodowością;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 symbole Rzeczypospolitej Polskiej (godło, barwy narodowe, hymn);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i obowiązki obywatela zapisane w Konstytucji RP;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Polonia oraz wskazuje miejsca jej największych skupisk;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podtrzymywania przez środowiska polonijne więzi z ojczyzną;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porównuje różne rodzaje tożsamości społeczno-kulturowych;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na przykładzie własnym oraz innych osób lub znanych postaci, jak można łączyć różne tożsamości społeczno-kulturowe i</w:t>
            </w:r>
            <w:r w:rsidR="002A20F1" w:rsidRPr="001960B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jak wzbogaca to życie jednostki, grup społecznych i narodów.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Mniejszości narodowe w Polsce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mieszkające w Polsce mniejszości narodowe i etniczne, grupy posługujące się językiem regionalnym oraz grupy migrantów (w tym uchodźców) i lokalizuje miejsca ich zwartego zamieszkiwania;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są mniejszości narodowe oraz podaje ich przykłady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czynniki kształtujące naród i poczucie przynależności narodowej i etnicznej;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różnicę między mniejszością narodową a mniejszością etniczną;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 w:rsidP="002B34D8">
            <w:pPr>
              <w:widowControl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– za Konstytucją Rzeczypospolitej Polskiej – prawa przysługujące etnicznym grupom mniejszościowym.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można pogodzić różne tożsamości społeczno-kulturowe (regionalną, narodową/ etniczną, państwową/ obywatelską, europejską);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przejawy ksenofobii, w tym rasizmu, szowinizmu i antysemityzmu, oraz uzasadnia potrzebę przeciwstawiania się tym zjawiskom.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informacje na temat wybranej mniejszości narodowej, opracowuje je i prezentuje;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szczególne prawa przysługujące mniejszościom narodowym i uzasadnia ich potrzebę;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są i jak działają stereotypy oraz wskazuje, na przykładach, w jaki sposób utrudniają one relacje między ludźmi, grupami i narodami.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  <w:shd w:val="clear" w:color="auto" w:fill="FFFFFF" w:themeFill="background1"/>
              </w:rPr>
              <w:t>4. Co to znaczy być patriotą</w:t>
            </w: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oznacza być Polakiem lub członkiem innej wspólnoty narodowej/etnicznej oraz co łączy człowieka z ojczyzną – Polską;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te więzi na własnym przykładzie.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3.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analizuje symbole Rzeczypospolitej Polskiej;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w czym powinna przejawiać się postawa patriotyczna młodego i dorosłego człowieka.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można pogodzić różne tożsamości społeczno- kulturowe (regionalną, narodową/ etniczną, państwową/ obywatelską, europejską);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przejawy ksenofobii, w tym rasizmu, szowinizmu i antysemityzmu, oraz uzasadnia potrzebę przeciwstawiania się tym zjawiskom.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dla niego/niej polega patriotyzm;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porównuje więzi, jakie łączą ludzi z wielką i małą ojczyzną;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jaką rolę odgrywa patriotyzm w funkcjonowaniu państwa i</w:t>
            </w:r>
            <w:r w:rsidR="00F919E0" w:rsidRPr="001960B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wspólnoty narodowej;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różnice pomiędzy postawą patriotyczną dawniej i dziś, wśród ludzi młodych i dorosłych;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zachowań patriotycznych oraz pseudo-patriotycznych we współczesnej Polsce i świecie;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różnice między postawą patriotyczną a nacjonalistyczną i szowinistyczną.</w:t>
            </w:r>
          </w:p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6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6064FD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6064FD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5. Cień Zagłady</w:t>
            </w:r>
          </w:p>
        </w:tc>
      </w:tr>
      <w:tr w:rsidR="001960B9" w:rsidRPr="001960B9" w:rsidTr="006064FD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przejawy ksenofobii, w tym rasizmu, szowinizmu i antysemityzmu, oraz uzasadnia potrzebę przeciwstawiania się tym zjawiskom.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i porównuje przejawy patriotyzmu z przejawami nacjonalizmu i szowinizmu;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przykłady skrajnego nacjonalizmu we współczesnej Polsce i świecie, w tym we własnym otoczeniu i w mediach społecznościowych;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odwołując się do Holokaustu, jakie mogą być konsekwencje skrajnego nacjonalizmu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potrafi przeciwstawić się zachowaniom ksenofobicznym i</w:t>
            </w:r>
            <w:r w:rsidR="00F919E0" w:rsidRPr="001960B9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nacjonalistycznym w swoim otoczeniu, w klasie, społeczności lokalnej i mediach społecznościowych..</w:t>
            </w:r>
          </w:p>
        </w:tc>
      </w:tr>
      <w:tr w:rsidR="001960B9" w:rsidRPr="001960B9" w:rsidTr="006064FD">
        <w:trPr>
          <w:trHeight w:val="860"/>
        </w:trPr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FE025C" w:rsidP="00FE02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IV. </w:t>
            </w:r>
            <w:r w:rsidR="001960B9" w:rsidRPr="001960B9">
              <w:rPr>
                <w:rFonts w:ascii="Arial" w:eastAsia="Arial" w:hAnsi="Arial" w:cs="Arial"/>
                <w:b/>
                <w:sz w:val="20"/>
                <w:szCs w:val="20"/>
              </w:rPr>
              <w:t>PRAWA CZŁOWIEKA, TWOJE PRAWA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Prawo i rządy prawa</w:t>
            </w:r>
          </w:p>
        </w:tc>
      </w:tr>
      <w:tr w:rsidR="001960B9" w:rsidRPr="001960B9">
        <w:trPr>
          <w:trHeight w:val="3920"/>
        </w:trPr>
        <w:tc>
          <w:tcPr>
            <w:tcW w:w="6550" w:type="dxa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 różnice między prawami a wolnościami człowieka;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i wolności osobiste zawarte w Konstytucji Rzeczypospolitej Polskiej.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i wolności polityczne zawarte w Konstytucji Rzeczypospolitej Polskiej;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wykazuje, że dzięki nim człowiek może mieć wpływ na życie publiczne.</w:t>
            </w:r>
          </w:p>
        </w:tc>
        <w:tc>
          <w:tcPr>
            <w:tcW w:w="6550" w:type="dxa"/>
          </w:tcPr>
          <w:p w:rsidR="000319E9" w:rsidRPr="001960B9" w:rsidRDefault="000319E9" w:rsidP="00031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normy prawne od innych rodzajów norm;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prawo i do czego służy;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wykazuje, w jaki sposób prawo reguluje działania organów władzy;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wyszukuje w Konstytucji RP prawa i wolności polityczne oraz osobiste i podaje ich przykłady z życia codziennego;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 prawa i wolności zapisane w Konstytucji RP zapewniają obywatelom wpływ na życie publiczne.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7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F919E0" w:rsidRPr="001960B9" w:rsidRDefault="00F919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2. O prawach przyrodzonych</w:t>
            </w:r>
          </w:p>
        </w:tc>
      </w:tr>
      <w:tr w:rsidR="001960B9" w:rsidRPr="001960B9" w:rsidTr="001960B9">
        <w:trPr>
          <w:trHeight w:val="5440"/>
        </w:trPr>
        <w:tc>
          <w:tcPr>
            <w:tcW w:w="6550" w:type="dxa"/>
            <w:shd w:val="clear" w:color="auto" w:fill="FFFFFF" w:themeFill="background1"/>
          </w:tcPr>
          <w:p w:rsidR="00F919E0" w:rsidRPr="001960B9" w:rsidRDefault="00F919E0" w:rsidP="00F919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1.</w:t>
            </w:r>
          </w:p>
          <w:p w:rsidR="00F919E0" w:rsidRPr="001960B9" w:rsidRDefault="00F919E0" w:rsidP="00F919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F919E0" w:rsidRPr="001960B9" w:rsidRDefault="00F919E0" w:rsidP="002B34D8">
            <w:pPr>
              <w:pStyle w:val="Akapitzlist"/>
              <w:widowControl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godność człowieka jest podstawą różnych systemów moralnych;</w:t>
            </w:r>
          </w:p>
          <w:p w:rsidR="00F919E0" w:rsidRPr="001960B9" w:rsidRDefault="00F919E0" w:rsidP="002B34D8">
            <w:pPr>
              <w:pStyle w:val="Akapitzlist"/>
              <w:widowControl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wyjaśnia, że jest ona źródłem powszechnych, przyrodzonych, nienaruszalnych i niezbywalnych wolności i praw człowieka; </w:t>
            </w:r>
          </w:p>
          <w:p w:rsidR="00F919E0" w:rsidRPr="001960B9" w:rsidRDefault="00F919E0" w:rsidP="002B34D8">
            <w:pPr>
              <w:pStyle w:val="Akapitzlist"/>
              <w:widowControl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analizuje sformułowania preambuły Powszechnej Deklaracji Praw Człowieka.</w:t>
            </w:r>
          </w:p>
        </w:tc>
        <w:tc>
          <w:tcPr>
            <w:tcW w:w="6550" w:type="dxa"/>
            <w:shd w:val="clear" w:color="auto" w:fill="FFFFFF" w:themeFill="background1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krótko genezę praw człowieka, odwołując się do pojęcia godności ludzkiej;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wyjaśnia, czym są prawa naturalne; 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najważniejsze prawa człowieka;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różnicę pomiędzy prawami a wolnościami człowieka;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praw i wolności, które powinny znaleźć się w konstytucji demokratycznego państwa;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interpretuje wybrane zapisy prawne określające prawa i wolności człowieka;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znaczenie sformułowań zawartych w preambule Powszechnej Deklaracji Praw Człowieka;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dlaczego prawa człowieka przysługują wszystkim ludziom na całym świecie;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najważniejsze dokumenty określające prawa człowieka;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konstytucyjne kategorie praw człowieka;</w:t>
            </w:r>
          </w:p>
          <w:p w:rsidR="00F919E0" w:rsidRPr="001960B9" w:rsidRDefault="00F919E0" w:rsidP="002B34D8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polega powszechność, przyrodzoność nienaruszalność i niezbywalność praw człowieka.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Na straży wolności i praw</w:t>
            </w:r>
          </w:p>
        </w:tc>
      </w:tr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działań Rzecznika Praw Dziecka;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 działalności Funduszu Narodów Zjednoczonych na Rzecz Dzieci.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6.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wykazuje, że prawa człowieka muszą być chronione;</w:t>
            </w:r>
          </w:p>
          <w:p w:rsidR="00A86E03" w:rsidRPr="001960B9" w:rsidRDefault="00A86E03" w:rsidP="006064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FFFFFF" w:themeFill="background1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6064FD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1960B9" w:rsidRPr="001960B9">
              <w:rPr>
                <w:rFonts w:ascii="Arial" w:eastAsia="Arial" w:hAnsi="Arial" w:cs="Arial"/>
                <w:sz w:val="20"/>
                <w:szCs w:val="20"/>
              </w:rPr>
              <w:t>kreśla, na czym polega naruszanie praw człowieka przez władzę;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konstytucyjne organy ochrony praw i wolności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 rolę Rzecznika Praw Obywatelskich, wyszukuje i podaje przykłady jego działań;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 zasady, na których opierają swoje działania organizacje społeczne zajmujące się obroną praw człowieka;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ich główne cele i metody działania oraz ilustruje je przykładami konkretnych działań;</w:t>
            </w:r>
          </w:p>
          <w:p w:rsidR="00A86E03" w:rsidRPr="001960B9" w:rsidRDefault="00A86E03" w:rsidP="00EC04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6064FD" w:rsidRPr="001960B9" w:rsidTr="008D73CD">
        <w:tc>
          <w:tcPr>
            <w:tcW w:w="6550" w:type="dxa"/>
            <w:shd w:val="clear" w:color="auto" w:fill="FFFFFF" w:themeFill="background1"/>
          </w:tcPr>
          <w:p w:rsidR="006064FD" w:rsidRPr="001960B9" w:rsidRDefault="006064FD" w:rsidP="002B34D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rolę Rzecznika Praw Obywatelskich i podaje przykłady jego działań.</w:t>
            </w:r>
          </w:p>
          <w:p w:rsidR="006064FD" w:rsidRPr="001960B9" w:rsidRDefault="006064FD" w:rsidP="006064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7.</w:t>
            </w:r>
          </w:p>
          <w:p w:rsidR="006064FD" w:rsidRPr="001960B9" w:rsidRDefault="006064FD" w:rsidP="006064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44337B" w:rsidRPr="0044337B" w:rsidRDefault="006064FD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przykłady działań organizacji pozarządowych na rzecz ochrony praw człowieka;</w:t>
            </w:r>
          </w:p>
          <w:p w:rsidR="006064FD" w:rsidRPr="001960B9" w:rsidRDefault="006064FD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potrzebę przeciwstawiania się zjawiskom braku tolerancji wobec różnych mniejszości.</w:t>
            </w:r>
          </w:p>
        </w:tc>
        <w:tc>
          <w:tcPr>
            <w:tcW w:w="6550" w:type="dxa"/>
            <w:shd w:val="clear" w:color="auto" w:fill="FFFFFF" w:themeFill="background1"/>
          </w:tcPr>
          <w:p w:rsidR="00EC0455" w:rsidRPr="00EC0455" w:rsidRDefault="00EC0455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organizacje pozarządowe od instytucji państwowych zajmujących się ochroną praw człowieka;</w:t>
            </w:r>
          </w:p>
          <w:p w:rsidR="006064FD" w:rsidRPr="001960B9" w:rsidRDefault="006064FD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potrzebę istnienia specjalnych organów powołanych do strzeżenia prawa i wolności;</w:t>
            </w:r>
          </w:p>
          <w:p w:rsidR="006064FD" w:rsidRPr="006064FD" w:rsidRDefault="006064FD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potrzebę przeciwstawiania się zjawisku braku tolerancji wobec różnych mniejszości;</w:t>
            </w:r>
          </w:p>
          <w:p w:rsidR="006064FD" w:rsidRPr="001960B9" w:rsidRDefault="006064FD" w:rsidP="002B34D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omawia na przykładach skuteczność działań instytucji oraz organizacji chroniących prawa człowieka w najbliższej okolicy, w</w:t>
            </w:r>
            <w:r w:rsidR="00B17DF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Polsce i na świecie.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4. Jakie prawa mają dzieci?</w:t>
            </w:r>
          </w:p>
        </w:tc>
      </w:tr>
      <w:tr w:rsidR="001960B9" w:rsidRPr="001960B9" w:rsidTr="001960B9">
        <w:trPr>
          <w:trHeight w:val="4880"/>
        </w:trPr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III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i obowiązki ucznia;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przypadki naruszania praw uczniów oraz pracowników szkoły;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sposoby dochodzenia praw, które zostały naruszone.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dzieci i analizuje przepisy Konwencji o prawach dziecka.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działań Rzecznika Praw Dziecka;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 działalności Funduszu Narodów Zjednoczonych na Rzecz Dzieci.</w:t>
            </w:r>
          </w:p>
        </w:tc>
        <w:tc>
          <w:tcPr>
            <w:tcW w:w="6550" w:type="dxa"/>
            <w:shd w:val="clear" w:color="auto" w:fill="FFFFFF" w:themeFill="background1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podstawowe prawa dziecka zapisane w Konwencji o prawach dziecka;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umie wytłumaczyć</w:t>
            </w:r>
            <w:r w:rsidR="0044337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co oznaczają wybrane prawa;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umie określić, kiedy prawa dziecka są łamane;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instytucje, do których może się zwrócić dziecko w wypadku naruszenia jego praw;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wymienia cele </w:t>
            </w:r>
            <w:r w:rsidR="0044337B" w:rsidRPr="001960B9">
              <w:rPr>
                <w:rFonts w:ascii="Arial" w:eastAsia="Arial" w:hAnsi="Arial" w:cs="Arial"/>
                <w:sz w:val="20"/>
                <w:szCs w:val="20"/>
              </w:rPr>
              <w:t xml:space="preserve">UNICEF </w:t>
            </w:r>
            <w:r w:rsidR="0044337B">
              <w:rPr>
                <w:rFonts w:ascii="Arial" w:eastAsia="Arial" w:hAnsi="Arial" w:cs="Arial"/>
                <w:sz w:val="20"/>
                <w:szCs w:val="20"/>
              </w:rPr>
              <w:t>oraz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podaje przykłady </w:t>
            </w:r>
            <w:r w:rsidR="0044337B">
              <w:rPr>
                <w:rFonts w:ascii="Arial" w:eastAsia="Arial" w:hAnsi="Arial" w:cs="Arial"/>
                <w:sz w:val="20"/>
                <w:szCs w:val="20"/>
              </w:rPr>
              <w:t xml:space="preserve">podejmowanych przez niego 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działań;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 rolę Rzecznika Praw Dziecka, wyszukuje i podaje przykłady jego działań;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w jaki sposób przestrzeganie praw dziecka wpływa na ich prawidłowy rozwój;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 należy się zachować w sytuacji łamania praw dziecka i ucznia.</w:t>
            </w:r>
          </w:p>
        </w:tc>
      </w:tr>
      <w:tr w:rsidR="001960B9" w:rsidRPr="001960B9" w:rsidTr="00196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5. O przemocy i odpowiedzialności</w:t>
            </w:r>
          </w:p>
        </w:tc>
      </w:tr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rozpoznaje zachowania związane z przemocą fizyczną </w:t>
            </w:r>
          </w:p>
        </w:tc>
        <w:tc>
          <w:tcPr>
            <w:tcW w:w="6550" w:type="dxa"/>
            <w:shd w:val="clear" w:color="auto" w:fill="FFFFFF" w:themeFill="background1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na czym polega odpowiedzialność i co to znaczy być za coś odpowiedzialnym;</w:t>
            </w:r>
          </w:p>
        </w:tc>
      </w:tr>
      <w:tr w:rsidR="001960B9" w:rsidRPr="001960B9" w:rsidTr="001960B9">
        <w:trPr>
          <w:trHeight w:val="340"/>
        </w:trPr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61644B" w:rsidRPr="001960B9" w:rsidTr="0061644B">
        <w:trPr>
          <w:trHeight w:val="5554"/>
        </w:trPr>
        <w:tc>
          <w:tcPr>
            <w:tcW w:w="6550" w:type="dxa"/>
            <w:shd w:val="clear" w:color="auto" w:fill="FFFFFF" w:themeFill="background1"/>
          </w:tcPr>
          <w:p w:rsidR="0061644B" w:rsidRPr="001960B9" w:rsidRDefault="0061644B" w:rsidP="00125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i psychiczną, w tym werbalną, wobec siebie i innych;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osoby i instytucje, które należy powiadomić w takich sytuacjach.</w:t>
            </w:r>
          </w:p>
          <w:p w:rsidR="0061644B" w:rsidRPr="001960B9" w:rsidRDefault="0061644B" w:rsidP="00125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 pkt 2.</w:t>
            </w:r>
          </w:p>
          <w:p w:rsidR="0061644B" w:rsidRPr="001960B9" w:rsidRDefault="0061644B" w:rsidP="001255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korzyści i zagrożenia wynikające z korzystania z zasobów internetu;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przemoc w cyberprzestrzeni i wyjaśnia, jak należy na nią reagować.</w:t>
            </w:r>
          </w:p>
          <w:p w:rsidR="0061644B" w:rsidRPr="001960B9" w:rsidRDefault="006164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 pkt 3.</w:t>
            </w:r>
          </w:p>
          <w:p w:rsidR="0061644B" w:rsidRPr="001960B9" w:rsidRDefault="006164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jakich zasadach nieletni odpowiadają za popełnienie wykroczeń i przestępstw.</w:t>
            </w:r>
          </w:p>
          <w:p w:rsidR="0061644B" w:rsidRPr="001960B9" w:rsidRDefault="006164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 pkt 4.</w:t>
            </w:r>
          </w:p>
          <w:p w:rsidR="0061644B" w:rsidRPr="001960B9" w:rsidRDefault="006164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284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uprawnienia policjantów i funkcjonariuszy innych służb porządkowych oraz swoje prawa w kontakcie z tymi służbami.</w:t>
            </w:r>
          </w:p>
        </w:tc>
        <w:tc>
          <w:tcPr>
            <w:tcW w:w="6550" w:type="dxa"/>
            <w:shd w:val="clear" w:color="auto" w:fill="FFFFFF" w:themeFill="background1"/>
          </w:tcPr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na czym polega przemoc fizyczna i psychiczna, rozpoznaje ich przejawy;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rozumie, jak przemoc wpływa na człowieka (agresora i ofiarę);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do jakich instytucji może się zwrócić, kiedy jest świadkiem lub ofiarą agresji;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korzyści i zagrożenia wynikające z korzystania z internetu;</w:t>
            </w:r>
          </w:p>
          <w:p w:rsidR="0061644B" w:rsidRPr="00BC547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sposoby reagowania na przemoc w internecie;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dlaczego nieletni podlega szczególnej ochronie prawnej w postępowaniu w sprawach karnych;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kto w świetle prawa jest osobą nieletnią;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prawa przysługująca nieletnim w kontakcie z policją;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przykłady kar stosowanych wobec nieletnich;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formułuje swoje stanowisko w sporze </w:t>
            </w:r>
            <w:r>
              <w:rPr>
                <w:rFonts w:ascii="Arial" w:eastAsia="Arial" w:hAnsi="Arial" w:cs="Arial"/>
                <w:sz w:val="20"/>
                <w:szCs w:val="20"/>
              </w:rPr>
              <w:t>„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karać czy wychowywać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960B9" w:rsidRPr="001960B9" w:rsidTr="001960B9">
        <w:trPr>
          <w:trHeight w:val="860"/>
        </w:trPr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90578F" w:rsidP="00905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V. </w:t>
            </w:r>
            <w:r w:rsidR="001960B9" w:rsidRPr="001960B9">
              <w:rPr>
                <w:rFonts w:ascii="Arial" w:eastAsia="Arial" w:hAnsi="Arial" w:cs="Arial"/>
                <w:b/>
                <w:sz w:val="20"/>
                <w:szCs w:val="20"/>
              </w:rPr>
              <w:t>NASZ SAMORZĄD LOKALNY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Jakie są zadania samorządu lokalnego?</w:t>
            </w:r>
          </w:p>
        </w:tc>
      </w:tr>
      <w:tr w:rsidR="001960B9" w:rsidRPr="001960B9" w:rsidTr="00196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zadania samorządu gminnego;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główne źródła przychodów i kierunki wydatków w budżecie gminy.</w:t>
            </w:r>
          </w:p>
          <w:p w:rsidR="00A86E03" w:rsidRPr="001960B9" w:rsidRDefault="00A86E03" w:rsidP="006164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FFFFFF" w:themeFill="background1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czym jest samorząd terytorialny;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przykłady zadań samorządu gminnego oraz ocenia sposoby ich realizacji przez władze;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kilka przykładów zadań, jakie są realizowane przez władze powiatu i województwa;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8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61644B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61644B" w:rsidRPr="001960B9" w:rsidTr="0061644B">
        <w:tc>
          <w:tcPr>
            <w:tcW w:w="6550" w:type="dxa"/>
            <w:shd w:val="clear" w:color="auto" w:fill="FFFFFF" w:themeFill="background1"/>
          </w:tcPr>
          <w:p w:rsidR="0061644B" w:rsidRPr="001960B9" w:rsidRDefault="0061644B" w:rsidP="006164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3.</w:t>
            </w:r>
          </w:p>
          <w:p w:rsidR="0061644B" w:rsidRPr="001960B9" w:rsidRDefault="0061644B" w:rsidP="006164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organy stanowiące i wykonawcze w gminie (mieście/dzielnicy);</w:t>
            </w:r>
          </w:p>
          <w:p w:rsidR="0061644B" w:rsidRPr="0061644B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przedstawia, jak są one wybierane i jak mogą zostać odwołane;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uprawnienia organów samorządu gminnego.</w:t>
            </w:r>
          </w:p>
        </w:tc>
        <w:tc>
          <w:tcPr>
            <w:tcW w:w="6550" w:type="dxa"/>
            <w:shd w:val="clear" w:color="auto" w:fill="FFFFFF" w:themeFill="background1"/>
          </w:tcPr>
          <w:p w:rsidR="0061644B" w:rsidRPr="001960B9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co wchodzi w skład majątku gminy;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budżet gminy;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skąd gmina bierze fundusze na realizację swoich zadań;</w:t>
            </w:r>
          </w:p>
          <w:p w:rsidR="0061644B" w:rsidRPr="0061644B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dochodów i wydatków gminy;</w:t>
            </w:r>
          </w:p>
          <w:p w:rsidR="0061644B" w:rsidRPr="001960B9" w:rsidRDefault="0061644B" w:rsidP="002B34D8">
            <w:pPr>
              <w:widowControl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opisuje, jak podejmowane są przez władze gminy decyzje w sprawie budżetu.</w:t>
            </w:r>
          </w:p>
        </w:tc>
      </w:tr>
      <w:tr w:rsidR="001960B9" w:rsidRPr="001960B9" w:rsidTr="0061644B"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2. Z wizytą w urzędzie gminy, powiatu i urzędzie marszałkowskim</w:t>
            </w:r>
          </w:p>
        </w:tc>
      </w:tr>
      <w:tr w:rsidR="001960B9" w:rsidRPr="001960B9" w:rsidTr="00961A88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przedstawia, jak zorganizowany jest urząd gminy (miasta/dzielnicy);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podaje, w jakim wydziale można załatwić wybrane sprawy;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możliwości załatwienia spraw poprzez e-urząd; posługuje się formularzami urzędowymi – wypełnia wniosek o wydanie tymczasowego dowodu osobistego.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podaje, w jakim wydziale starostwa powiatowego można załatwić wybrane sprawy;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posługuje się formularzami urzędowymi – wypełnia wniosek o paszport (delegatura urzędu wojewódzkiego).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gdzie mieści się urząd gminy i urząd powiatu oraz podaje przykłady spraw, które można tam załatwić;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uzyskuje w urzędzie informacje dotyczące procedury załatwiania wybranej sprawy;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kilka praktycznych rad dotyczących załatwiania spraw urzędowych;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jakie sprawy można załatwić za pośrednictwem e-urzędu;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wypełnia wniosek o wydanie tymczasowego dowodu osobistego i paszportu;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i ilustruje przykładami zasady etyki urzędnika administracji samorządowej;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dlaczego przestrzeganie zasad etyki jest konieczne dla sprawnego funkcjonowania samorządu lokalnego.</w:t>
            </w:r>
          </w:p>
        </w:tc>
      </w:tr>
      <w:tr w:rsidR="001960B9" w:rsidRPr="001960B9" w:rsidTr="00961A88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Kto rządzi w gminie, powiecie, województwie?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organy stanowiące i wykonawcze w gminie (mieście/dzielnicy);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przedstawia, jak są one wybierane i jak mogą zostać odwołane;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uprawnienia organów stanowiących i wykonawczych w gminie (mieście/dzielnicy).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organy władzy samorządu gminnego, powiatowego i wojewódzkiego;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zasady wyboru lub powoływania oraz sposoby odwoływania organów władz w gminie, powiecie i województwie;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podaje, kto pełni funkcje wójta/burmistrza/prezydenta miasta i przewodniczącego rady gminy/miasta;</w:t>
            </w:r>
          </w:p>
        </w:tc>
      </w:tr>
    </w:tbl>
    <w:tbl>
      <w:tblPr>
        <w:tblStyle w:val="a9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961A88">
        <w:trPr>
          <w:trHeight w:val="360"/>
        </w:trPr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lastRenderedPageBreak/>
              <w:br w:type="page"/>
            </w: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961A88" w:rsidRPr="001960B9" w:rsidTr="0095483D">
        <w:trPr>
          <w:trHeight w:val="3343"/>
        </w:trPr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61A88" w:rsidRPr="001960B9" w:rsidRDefault="00961A88" w:rsidP="00961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 pkt 4.</w:t>
            </w:r>
          </w:p>
          <w:p w:rsidR="00961A88" w:rsidRPr="001960B9" w:rsidRDefault="00961A88" w:rsidP="00961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961A88" w:rsidRPr="00961A88" w:rsidRDefault="00961A88" w:rsidP="002B34D8">
            <w:pPr>
              <w:pStyle w:val="Akapitzlist"/>
              <w:widowControl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426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1A88">
              <w:rPr>
                <w:rFonts w:ascii="Arial" w:eastAsia="Arial" w:hAnsi="Arial" w:cs="Arial"/>
                <w:sz w:val="20"/>
                <w:szCs w:val="20"/>
              </w:rPr>
              <w:t>podaje, kto pełni funkcje wójta/burmistrza/prezydenta miasta i przewodniczącego rady gminy/miasta;</w:t>
            </w:r>
          </w:p>
          <w:p w:rsidR="00961A88" w:rsidRPr="001960B9" w:rsidRDefault="00961A88" w:rsidP="002B34D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w mediach lokalnych informacje na temat publicznych działań osób pełniących funkcje w organach samorządu terytorialnego.</w:t>
            </w:r>
          </w:p>
          <w:p w:rsidR="00961A88" w:rsidRPr="001960B9" w:rsidRDefault="00961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 pkt 2.</w:t>
            </w:r>
          </w:p>
          <w:p w:rsidR="00961A88" w:rsidRPr="001960B9" w:rsidRDefault="00961A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961A88" w:rsidRPr="00961A88" w:rsidRDefault="00961A88" w:rsidP="002B34D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zadania samorządu powiatowego i województwa.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61A88" w:rsidRPr="001960B9" w:rsidRDefault="00961A88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znaczenie wyborów samorządowych;</w:t>
            </w:r>
          </w:p>
          <w:p w:rsidR="00961A88" w:rsidRPr="001960B9" w:rsidRDefault="00961A88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polega kampania wyborcza;</w:t>
            </w:r>
          </w:p>
          <w:p w:rsidR="00961A88" w:rsidRPr="001960B9" w:rsidRDefault="00961A88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tworzy </w:t>
            </w:r>
            <w:proofErr w:type="spellStart"/>
            <w:r w:rsidRPr="001960B9">
              <w:rPr>
                <w:rFonts w:ascii="Arial" w:eastAsia="Arial" w:hAnsi="Arial" w:cs="Arial"/>
                <w:sz w:val="20"/>
                <w:szCs w:val="20"/>
              </w:rPr>
              <w:t>miniprogram</w:t>
            </w:r>
            <w:proofErr w:type="spellEnd"/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wyborczy, w którym uwzględnia potrzeby swojej gminy;</w:t>
            </w:r>
          </w:p>
          <w:p w:rsidR="00961A88" w:rsidRPr="001960B9" w:rsidRDefault="00961A88" w:rsidP="002B34D8">
            <w:pPr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sposoby, za pomocą których obywatele/</w:t>
            </w:r>
            <w:proofErr w:type="spellStart"/>
            <w:r w:rsidRPr="001960B9">
              <w:rPr>
                <w:rFonts w:ascii="Arial" w:eastAsia="Arial" w:hAnsi="Arial" w:cs="Arial"/>
                <w:sz w:val="20"/>
                <w:szCs w:val="20"/>
              </w:rPr>
              <w:t>lki</w:t>
            </w:r>
            <w:proofErr w:type="spellEnd"/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mogą wpływać na decyzje władz lokalnych oraz ocenia ich przydatność w konkretnych sytuacjach.</w:t>
            </w:r>
          </w:p>
          <w:p w:rsidR="00961A88" w:rsidRPr="001960B9" w:rsidRDefault="00961A88" w:rsidP="001216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960B9" w:rsidRPr="001960B9" w:rsidTr="0095483D">
        <w:trPr>
          <w:trHeight w:val="860"/>
        </w:trPr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AF3EA1" w:rsidP="00AF3E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VI. </w:t>
            </w:r>
            <w:r w:rsidR="001960B9" w:rsidRPr="001960B9">
              <w:rPr>
                <w:rFonts w:ascii="Arial" w:eastAsia="Arial" w:hAnsi="Arial" w:cs="Arial"/>
                <w:b/>
                <w:sz w:val="20"/>
                <w:szCs w:val="20"/>
              </w:rPr>
              <w:t>AKTYWNOŚĆ OBYWATELSKA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Obywatel – kto to taki?</w:t>
            </w:r>
          </w:p>
        </w:tc>
      </w:tr>
      <w:tr w:rsidR="001960B9" w:rsidRPr="001960B9" w:rsidTr="0095483D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IX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cnoty obywatelskie (odpowiedzialność, troska o dobro wspólne, aktywność, przedsiębiorczość, solidarność, roztropność, tolerancja, odwaga cywilna);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wykazuje, odwołując się do działań wybitnych Polaków, znaczenie ich urzeczywistnienia dla pożytku publicznego.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w jaki sposób zostajemy obywatelami w Polsce i w innych krajach;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i wyjaśnia uprawnienia i obowiązki obywatela/</w:t>
            </w:r>
            <w:proofErr w:type="spellStart"/>
            <w:r w:rsidRPr="001960B9">
              <w:rPr>
                <w:rFonts w:ascii="Arial" w:eastAsia="Arial" w:hAnsi="Arial" w:cs="Arial"/>
                <w:sz w:val="20"/>
                <w:szCs w:val="20"/>
              </w:rPr>
              <w:t>lki</w:t>
            </w:r>
            <w:proofErr w:type="spellEnd"/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RP;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najważniejsze cnoty obywatelskie i wyjaśnia ich znaczenie dla wspólnot lokalnych, społeczeństwa i państwa;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odwołując się do konkretnych postaci, charakteryzuje postawę dobrego obywatela i zastanawia się, które z tych cech ch</w:t>
            </w:r>
            <w:r w:rsidR="0095483D">
              <w:rPr>
                <w:rFonts w:ascii="Arial" w:eastAsia="Arial" w:hAnsi="Arial" w:cs="Arial"/>
                <w:sz w:val="20"/>
                <w:szCs w:val="20"/>
              </w:rPr>
              <w:t>ciałby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w</w:t>
            </w:r>
            <w:r w:rsidR="0095483D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sobie rozwinąć.</w:t>
            </w:r>
          </w:p>
        </w:tc>
      </w:tr>
      <w:tr w:rsidR="001960B9" w:rsidRPr="001960B9" w:rsidTr="0095483D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2. Jak obywatele uczestniczą w życiu publicznym?</w:t>
            </w:r>
          </w:p>
        </w:tc>
      </w:tr>
      <w:tr w:rsidR="001960B9" w:rsidRPr="001960B9" w:rsidTr="00CF2C2E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IX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 i przykłady działania organizacji społecznych skupiających młodych ludzi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ideę wolontariatu i przedstawia formy działalności wolontariuszy.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 cele i zasady wybranej formy aktywności obywatelskiej;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znaczenie inicjatyw obywatelskich dla rozwoju demokracji;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różne formy uczestnictwa obywateli w życiu publicznym;</w:t>
            </w:r>
          </w:p>
        </w:tc>
      </w:tr>
      <w:tr w:rsidR="001960B9" w:rsidRPr="001960B9" w:rsidTr="00CF2C2E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CF2C2E" w:rsidRPr="001960B9" w:rsidTr="00CF2C2E">
        <w:tc>
          <w:tcPr>
            <w:tcW w:w="6550" w:type="dxa"/>
            <w:shd w:val="clear" w:color="auto" w:fill="FFFFFF" w:themeFill="background1"/>
          </w:tcPr>
          <w:p w:rsidR="00CF2C2E" w:rsidRPr="001960B9" w:rsidRDefault="00CF2C2E" w:rsidP="00CF2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IX pkt 5.</w:t>
            </w:r>
          </w:p>
          <w:p w:rsidR="00CF2C2E" w:rsidRPr="001960B9" w:rsidRDefault="00CF2C2E" w:rsidP="00CF2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CF2C2E" w:rsidRPr="00CF2C2E" w:rsidRDefault="00CF2C2E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potrzebę przestrzegania zasad etycznych w życiu publicznym;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F2C2E" w:rsidRPr="001960B9" w:rsidRDefault="00CF2C2E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przejawy ich łamania i podaje skutki takich działań.</w:t>
            </w:r>
          </w:p>
        </w:tc>
        <w:tc>
          <w:tcPr>
            <w:tcW w:w="6550" w:type="dxa"/>
            <w:shd w:val="clear" w:color="auto" w:fill="FFFFFF" w:themeFill="background1"/>
          </w:tcPr>
          <w:p w:rsidR="00CF2C2E" w:rsidRPr="001960B9" w:rsidRDefault="00CF2C2E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główne podmioty życia publicznego;</w:t>
            </w:r>
          </w:p>
          <w:p w:rsidR="00CF2C2E" w:rsidRPr="001960B9" w:rsidRDefault="00CF2C2E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dlaczego ważne jest przestrzeganie zasad etycznych przez poszczególne podmioty życia publicznego;</w:t>
            </w:r>
          </w:p>
          <w:p w:rsidR="00CF2C2E" w:rsidRPr="001960B9" w:rsidRDefault="00CF2C2E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sytuacji, w których obywatele wywierają wpływ na decyzje władz lokalnych, państwowych czy międzynarodowych;</w:t>
            </w:r>
          </w:p>
          <w:p w:rsidR="00CF2C2E" w:rsidRPr="001960B9" w:rsidRDefault="00CF2C2E" w:rsidP="002B34D8">
            <w:pPr>
              <w:widowControl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argumenty przekonujące obywateli do aktywności publicznej.</w:t>
            </w:r>
          </w:p>
        </w:tc>
      </w:tr>
      <w:tr w:rsidR="001960B9" w:rsidRPr="001960B9" w:rsidTr="00CF2C2E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 w:rsidP="00042D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Stowarzyszenie</w:t>
            </w:r>
            <w:r w:rsidR="00042DCC">
              <w:rPr>
                <w:rFonts w:ascii="Arial" w:eastAsia="Arial" w:hAnsi="Arial" w:cs="Arial"/>
                <w:b/>
                <w:sz w:val="20"/>
                <w:szCs w:val="20"/>
              </w:rPr>
              <w:t>, czyli</w:t>
            </w: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 xml:space="preserve"> razem raźniej</w:t>
            </w:r>
          </w:p>
        </w:tc>
      </w:tr>
      <w:tr w:rsidR="001960B9" w:rsidRPr="001960B9" w:rsidTr="00B42C58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IX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 i formy działań organizacji pozarządowych aktywnych w społeczności lokalnej i regionie;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wykazuje, że działalność tego typu prowadzi do realizacji różnorodnych potrzeb.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IX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formy wpływania obywateli na decyzje władz samorządowych, przykłady realizacji lokalnych inicjatyw mieszkańców finansowanych z budżetów obywatelskich oraz przedsięwzięć podejmowanych przez młodzieżowe rady gminy/miasta.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IX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potrzebę przestrzegania zasad etycznych w życiu publicznym;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rozpoznaje przejawy ich łamania i podaje skutki takich działań.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stowarzyszenie;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działań lokalnych organizacji pozarządowych;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odwołując się do konkretnych przykładów, wyjaśnia dlaczego stowarzyszenia odgrywają tak wielką rolę w społeczeństwie demokratycznym;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warunki, jakie trzeba spełnić, aby założyć stowarzyszenie;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polega praca wolontariuszy;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co to jest budżet obywatelski;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realizacji lokalnych inicjatyw mieszkańców finansowanych z budżetów obywatelskich;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co to jest młodzieżowa rada miasta/gminy;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omawia przedsięwzięcia podjęte przez młodzieżową radę miasta/gminy (cel, podjęte działania, skutki);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 zakładania związków zawodowych, ich podstawowe zadania i sposoby działania.</w:t>
            </w:r>
          </w:p>
        </w:tc>
      </w:tr>
    </w:tbl>
    <w:p w:rsidR="00B42C58" w:rsidRDefault="00B42C58">
      <w:r>
        <w:br w:type="page"/>
      </w:r>
    </w:p>
    <w:tbl>
      <w:tblPr>
        <w:tblStyle w:val="a9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B42C58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B42C58" w:rsidRPr="001960B9" w:rsidTr="00BA4C0A">
        <w:tc>
          <w:tcPr>
            <w:tcW w:w="13100" w:type="dxa"/>
            <w:gridSpan w:val="2"/>
            <w:shd w:val="clear" w:color="auto" w:fill="FFFFFF" w:themeFill="background1"/>
          </w:tcPr>
          <w:p w:rsidR="00B42C58" w:rsidRPr="001960B9" w:rsidRDefault="00B42C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4. Opinia, z którą trzeba się liczyć</w:t>
            </w:r>
          </w:p>
        </w:tc>
      </w:tr>
      <w:tr w:rsidR="00B42C58" w:rsidRPr="001960B9" w:rsidTr="00B42C58">
        <w:tc>
          <w:tcPr>
            <w:tcW w:w="6550" w:type="dxa"/>
            <w:shd w:val="clear" w:color="auto" w:fill="FFFFFF" w:themeFill="background1"/>
          </w:tcPr>
          <w:p w:rsidR="00B42C58" w:rsidRPr="001960B9" w:rsidRDefault="00B42C58" w:rsidP="00B42C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1.</w:t>
            </w:r>
          </w:p>
          <w:p w:rsidR="00B42C58" w:rsidRPr="001960B9" w:rsidRDefault="00B42C58" w:rsidP="00B42C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B42C58" w:rsidRPr="001960B9" w:rsidRDefault="00B42C58" w:rsidP="002B34D8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funkcje i rodzaje środków masowego przekazu;</w:t>
            </w:r>
          </w:p>
          <w:p w:rsidR="00B42C58" w:rsidRPr="001960B9" w:rsidRDefault="00B42C58" w:rsidP="002B34D8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znaczenie środków masowego przekazu dla wolności słowa.</w:t>
            </w:r>
          </w:p>
          <w:p w:rsidR="00B42C58" w:rsidRPr="001960B9" w:rsidRDefault="00B42C58" w:rsidP="00B42C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5.</w:t>
            </w:r>
          </w:p>
          <w:p w:rsidR="00B42C58" w:rsidRPr="001960B9" w:rsidRDefault="00B42C58" w:rsidP="00B42C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B42C58" w:rsidRPr="00B42C58" w:rsidRDefault="00B42C58" w:rsidP="002B34D8">
            <w:pPr>
              <w:widowControl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left="357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 znaczenie opinii publicznej;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42C58" w:rsidRPr="001960B9" w:rsidRDefault="00B42C58" w:rsidP="002B34D8">
            <w:pPr>
              <w:widowControl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left="357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w internecie komunikaty z badań opinii publicznej oraz odczytuje i interpretuje proste wyniki takich badań.</w:t>
            </w:r>
          </w:p>
        </w:tc>
        <w:tc>
          <w:tcPr>
            <w:tcW w:w="6550" w:type="dxa"/>
            <w:shd w:val="clear" w:color="auto" w:fill="FFFFFF" w:themeFill="background1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2C58" w:rsidRPr="001960B9" w:rsidRDefault="00B42C58" w:rsidP="002B34D8">
            <w:pPr>
              <w:widowControl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wyjaśnia, co to jest opinia publiczna i określa, jaką </w:t>
            </w:r>
            <w:r w:rsidR="00A37F26">
              <w:rPr>
                <w:rFonts w:ascii="Arial" w:eastAsia="Arial" w:hAnsi="Arial" w:cs="Arial"/>
                <w:sz w:val="20"/>
                <w:szCs w:val="20"/>
              </w:rPr>
              <w:t xml:space="preserve">pełni 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funkcję w państwie demokratycznym;</w:t>
            </w:r>
          </w:p>
          <w:p w:rsidR="00B42C58" w:rsidRPr="001960B9" w:rsidRDefault="00B42C58" w:rsidP="002B34D8">
            <w:pPr>
              <w:widowControl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czynniki odgrywające rolę w kształtowaniu opinii publicznej;</w:t>
            </w:r>
          </w:p>
          <w:p w:rsidR="00B42C58" w:rsidRPr="001960B9" w:rsidRDefault="00B42C58" w:rsidP="002B34D8">
            <w:pPr>
              <w:widowControl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sposoby badania opinii publicznej;</w:t>
            </w:r>
          </w:p>
          <w:p w:rsidR="00B42C58" w:rsidRPr="001960B9" w:rsidRDefault="00B42C58" w:rsidP="002B34D8">
            <w:pPr>
              <w:widowControl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odczytuje i interpretuje wyniki wybranego sondażu opinii publicznej.</w:t>
            </w:r>
          </w:p>
          <w:p w:rsidR="00B42C58" w:rsidRPr="001960B9" w:rsidRDefault="00B42C58" w:rsidP="00B42C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960B9" w:rsidRPr="001960B9" w:rsidTr="00B42C58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5. Środki masowego przekazu – czwarta władza?</w:t>
            </w:r>
          </w:p>
        </w:tc>
      </w:tr>
      <w:tr w:rsidR="001960B9" w:rsidRPr="001960B9">
        <w:tc>
          <w:tcPr>
            <w:tcW w:w="6550" w:type="dxa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funkcje i rodzaje środków masowego przekazu;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znaczenie środków masowego przekazu dla wolności słowa.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w mediach wiadomości na wskazany temat;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informacje o faktach od komentarzy i opinii;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powinna polegać rzetelność dziennikarzy.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funkcje reklamy i krytycznie analizuje wybrany przekaz reklamowy.</w:t>
            </w:r>
          </w:p>
          <w:p w:rsidR="00A86E03" w:rsidRPr="001960B9" w:rsidRDefault="00A86E03" w:rsidP="00BD07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rolę środków masowego przekazu w ustroju demokratycznym;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w jaki sposób media  informują społeczeństwo oraz kontrolują władzę, wpływając na opinię publiczną;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podstawowe różnice między funkcjonowaniem mediów w</w:t>
            </w:r>
            <w:r w:rsidR="00BD077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systemie demokratycznym i niedemokratycznym;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opisuje, na czym polega i z czego wynika stronniczość przekazu oraz jak się przed nią bronić;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porównuje konkretne informacje przedstawione w różnych mediach;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reklama oraz przedstawia jej najważniejsze funkcje;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różnice między kampanią społeczną a komercyjną;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na wybranych przykładach, techniki perswazyjne stosowane przez twórców reklam;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dlaczego pluralizm mediów jest tak ważny;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porównuje sposoby relacjonowania danego wydarzenia przez różne media;</w:t>
            </w:r>
          </w:p>
        </w:tc>
      </w:tr>
    </w:tbl>
    <w:tbl>
      <w:tblPr>
        <w:tblStyle w:val="aa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BD077F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lastRenderedPageBreak/>
              <w:br w:type="page"/>
            </w: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BD077F" w:rsidRPr="001960B9" w:rsidTr="00BD077F">
        <w:tc>
          <w:tcPr>
            <w:tcW w:w="6550" w:type="dxa"/>
            <w:shd w:val="clear" w:color="auto" w:fill="FFFFFF" w:themeFill="background1"/>
          </w:tcPr>
          <w:p w:rsidR="00BD077F" w:rsidRPr="001960B9" w:rsidRDefault="00BD077F" w:rsidP="00BD07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4.</w:t>
            </w:r>
          </w:p>
          <w:p w:rsidR="00BD077F" w:rsidRPr="001960B9" w:rsidRDefault="00BD077F" w:rsidP="00BD07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BD077F" w:rsidRPr="00BD077F" w:rsidRDefault="00BD077F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cele kampanii społecznych;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D077F" w:rsidRPr="001960B9" w:rsidRDefault="00BD077F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analizuje materiały z wybranej kampanii tego rodzaju.</w:t>
            </w:r>
          </w:p>
        </w:tc>
        <w:tc>
          <w:tcPr>
            <w:tcW w:w="6550" w:type="dxa"/>
            <w:shd w:val="clear" w:color="auto" w:fill="FFFFFF" w:themeFill="background1"/>
          </w:tcPr>
          <w:p w:rsidR="00BD077F" w:rsidRPr="00BD077F" w:rsidRDefault="00BD077F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podstawowe zasady etyki dziennikarskiej;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D077F" w:rsidRPr="001960B9" w:rsidRDefault="00BD077F" w:rsidP="002B34D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dokonuje krytycznej analizy wybranej reklamy i kampanii społecznej.</w:t>
            </w:r>
          </w:p>
        </w:tc>
      </w:tr>
      <w:tr w:rsidR="001960B9" w:rsidRPr="001960B9" w:rsidTr="00BD077F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6. Inwazja „</w:t>
            </w:r>
            <w:proofErr w:type="spellStart"/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fejków</w:t>
            </w:r>
            <w:proofErr w:type="spellEnd"/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”</w:t>
            </w:r>
          </w:p>
        </w:tc>
      </w:tr>
      <w:tr w:rsidR="001960B9" w:rsidRPr="001960B9" w:rsidTr="00B547E4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w mediach wiadomości na wskazany temat;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informacje o faktach od komentarzy i opinii; wyjaśnia, na czym powinna polegać rzetelność dziennikarzy.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znaczenie pojęcia „</w:t>
            </w:r>
            <w:proofErr w:type="spellStart"/>
            <w:r w:rsidRPr="001960B9">
              <w:rPr>
                <w:rFonts w:ascii="Arial" w:eastAsia="Arial" w:hAnsi="Arial" w:cs="Arial"/>
                <w:sz w:val="20"/>
                <w:szCs w:val="20"/>
              </w:rPr>
              <w:t>fake</w:t>
            </w:r>
            <w:proofErr w:type="spellEnd"/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 news”;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znaczenie mediów społecznościowych we współczesnym świecie;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 rozprzestrzeniają się fałszywe wiadomości i jaki mają wpływ na zachowanie obywateli;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co zrobić, aby nie stać się ofiarą „</w:t>
            </w:r>
            <w:proofErr w:type="spellStart"/>
            <w:r w:rsidRPr="001960B9">
              <w:rPr>
                <w:rFonts w:ascii="Arial" w:eastAsia="Arial" w:hAnsi="Arial" w:cs="Arial"/>
                <w:sz w:val="20"/>
                <w:szCs w:val="20"/>
              </w:rPr>
              <w:t>fejków</w:t>
            </w:r>
            <w:proofErr w:type="spellEnd"/>
            <w:r w:rsidRPr="001960B9">
              <w:rPr>
                <w:rFonts w:ascii="Arial" w:eastAsia="Arial" w:hAnsi="Arial" w:cs="Arial"/>
                <w:sz w:val="20"/>
                <w:szCs w:val="20"/>
              </w:rPr>
              <w:t>” i nie ulegać propagandzie oraz celowej dezinformacji.</w:t>
            </w:r>
          </w:p>
        </w:tc>
      </w:tr>
      <w:tr w:rsidR="001960B9" w:rsidRPr="001960B9" w:rsidTr="00B547E4">
        <w:trPr>
          <w:trHeight w:val="860"/>
        </w:trPr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167A18" w:rsidP="00167A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VII. </w:t>
            </w:r>
            <w:r w:rsidR="001960B9" w:rsidRPr="001960B9">
              <w:rPr>
                <w:rFonts w:ascii="Arial" w:eastAsia="Arial" w:hAnsi="Arial" w:cs="Arial"/>
                <w:b/>
                <w:sz w:val="20"/>
                <w:szCs w:val="20"/>
              </w:rPr>
              <w:t>PAŃSTWO DEMOKRATYCZNE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Różne oblicza państwa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podstawowe cechy i funkcje państwa;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czym zajmuje się władza państwowa.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jest państwo i jakie pełni funkcje;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porównuje sytuację obywatela w ustroju demokratycznym, autorytarnym i totalitarnym;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 państwa demokratycznego, autorytarnego i totalitarnego;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źródła władzy państwowej.</w:t>
            </w:r>
          </w:p>
        </w:tc>
      </w:tr>
      <w:tr w:rsidR="001960B9" w:rsidRPr="001960B9" w:rsidTr="0088497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  <w:r w:rsidRPr="00884979">
              <w:rPr>
                <w:rFonts w:ascii="Arial" w:eastAsia="Arial" w:hAnsi="Arial" w:cs="Arial"/>
                <w:b/>
                <w:sz w:val="20"/>
                <w:szCs w:val="20"/>
                <w:shd w:val="clear" w:color="auto" w:fill="FFFFFF" w:themeFill="background1"/>
              </w:rPr>
              <w:t>Demokracja – co to takiego?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IV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uzasadnia, że godność człowieka jest podstawą różnych systemów moralnych;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pojęcie „demokracja”;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podstawowe wartości demokratyczne i określa ich znaczenie w życiu jednostki i państwa;</w:t>
            </w:r>
          </w:p>
        </w:tc>
      </w:tr>
    </w:tbl>
    <w:tbl>
      <w:tblPr>
        <w:tblStyle w:val="ab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88497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lastRenderedPageBreak/>
              <w:br w:type="page"/>
            </w: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E00E9B" w:rsidRPr="001960B9" w:rsidTr="00E00E9B">
        <w:trPr>
          <w:trHeight w:val="4562"/>
        </w:trPr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00E9B" w:rsidRPr="001960B9" w:rsidRDefault="00E00E9B" w:rsidP="002B34D8">
            <w:pPr>
              <w:widowControl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że jest ona źródłem powszechnych, przyrodzonych, nienaruszalnych i niezbywalnych wolności i praw człowieka.</w:t>
            </w:r>
          </w:p>
          <w:p w:rsidR="00E00E9B" w:rsidRPr="001960B9" w:rsidRDefault="00E00E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2.</w:t>
            </w:r>
          </w:p>
          <w:p w:rsidR="00E00E9B" w:rsidRPr="001960B9" w:rsidRDefault="00E00E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suwerenności narodu;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sprawy, które mogą być poddane pod referendum;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referenda ogólnokrajowe, których wyniki były wiążące, oraz referenda lokalne we własnej społeczności, które były ważne.</w:t>
            </w:r>
          </w:p>
          <w:p w:rsidR="00E00E9B" w:rsidRPr="001960B9" w:rsidRDefault="00E00E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3.</w:t>
            </w:r>
          </w:p>
          <w:p w:rsidR="00E00E9B" w:rsidRPr="001960B9" w:rsidRDefault="00E00E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przedstawicielstwa (demokracji pośredniej);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zasady wyborów do Sejmu Rzeczypospolitej Polskiej i Senatu Rzeczypospolitej Polskiej oraz zasady działania i najważniejsze kompetencje izb parlamentu.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00E9B" w:rsidRPr="001960B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typy demokracji oraz wskazuje różnice pomiędzy nimi;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najważniejsze zasady obowiązujące w demokracji oraz różnice pomiędzy nimi;</w:t>
            </w:r>
          </w:p>
          <w:p w:rsidR="00E00E9B" w:rsidRPr="0088497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są prawa człowieka oraz dlaczego państwo demokratyczne powinno ich przestrzegać;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suwerenności narodu i przedstawicielstwa oraz przedstawia ich funkcjonowanie w Polsce.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podstawowe formy demokracji bezpośredniej w Polsce;</w:t>
            </w:r>
          </w:p>
          <w:p w:rsidR="00E00E9B" w:rsidRPr="001960B9" w:rsidRDefault="00E00E9B" w:rsidP="002B34D8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na przykładach ze swojej szkoły, miejscowości, kraju oraz świata, w czym przejawiać się może troska o dobro wspólne.</w:t>
            </w:r>
          </w:p>
        </w:tc>
      </w:tr>
      <w:tr w:rsidR="001960B9" w:rsidRPr="001960B9" w:rsidTr="00E00E9B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Rola konstytucji w państwie</w:t>
            </w:r>
          </w:p>
        </w:tc>
      </w:tr>
      <w:tr w:rsidR="001960B9" w:rsidRPr="001960B9">
        <w:tc>
          <w:tcPr>
            <w:tcW w:w="6550" w:type="dxa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VIII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analizuje symbole Rzeczypospolitej Polskiej;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czym powinna przejawiać się postawa patriotyczna młodego i dorosłego człowieka.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7.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konstytucjonalizmu;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szczególne cechy konstytucji;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w Konstytucji Rzeczypospolitej Polskiej przepisy dotyczące wskazanej kwestii;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kompetencje Trybunału Konstytucyjnego Rzeczypospolitej Polskiej.</w:t>
            </w:r>
          </w:p>
        </w:tc>
        <w:tc>
          <w:tcPr>
            <w:tcW w:w="6550" w:type="dxa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dlaczego konstytucja jest najważniejszym aktem prawnym w państwie i wyjaśnia zasadę konstytucjonalizmu;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podstawowe funkcje konstytucji;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czym różni się Konstytucja RP od innych źródeł powszechnie obowiązującego prawa;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obszary życia społecznego, które reguluje konstytucja i</w:t>
            </w:r>
            <w:r w:rsidR="004605B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wyszukuje w ustawie zasadniczej przepisy dotyczące wybranych kwestii;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zasady uchwalania konstytucji w Polsce oraz wyjaśnia, w</w:t>
            </w:r>
            <w:r w:rsidR="004605B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jaki sposób można ją zmienić;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przykłady sprawy, w których orzeka Trybunał Konstytucyjny;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symbole państwowe Rzeczypospolitej Polskiej.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c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2940B9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2940B9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4. Zasady ustroju Polski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suwerenności narodu;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sprawy, które mogą być poddane pod referendum;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referenda ogólnokrajowe, których wyniki były wiążące, oraz referenda lokalne we własnej społeczności, które były ważne.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pluralizmu politycznego;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partie polityczne, których przedstawiciele zasiadają w</w:t>
            </w:r>
            <w:r w:rsidR="009228B2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Sejmie Rzeczypospolitej Polskiej oraz w organach stanowiących samorządu terytorialnego;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 działania partii politycznych oraz wykazuje, że konkurują one w życiu publicznym;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informacje na temat działań wybranej partii (jej struktur regionalnych lub centralnych).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6.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państwa prawa, w tym zasady niezależności sądów i niezawisłości sędziów;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podział na sądy powszechne i administracyjne oraz zasadę dwuinstancyjności postępowania sądowego;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przedstawia, w jakich sprawach orzeka sąd rejonowy.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8.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trójpodziału władzy;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najważniejsze zasady ustroju RP;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polegają podstawowe zasady ustrojowe: trójpodziału władzy, pluralizmu politycznego, suwerenności narodu;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w czym przejawia się w praktyce zasada suwerenności narodu;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przykładzie państwa polskiego, na czym polega trójpodział władzy;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 główne kompetencje władzy ustawodawczej, wykonawczej i sądowniczej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przykłady pluralizmu politycznego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sprawy, które mogą być poddane referendum i wyszukuje przykłady referendów ogólnokrajowych i lokalnych, których wyniki były wiążące.</w:t>
            </w:r>
          </w:p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d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360A2F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360A2F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objaśnia konieczność poparcia większości sejmowej dla Rady Ministrów Rzeczypospolitej Polskiej (bądź jej działań);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podstawowe kompetencje Rady Ministrów Rzeczypospolitej Polskiej;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imiona i nazwiska urzędujących prezesa i wiceprezesów Rady Ministrów Rzeczypospolitej Polskiej; wykazuje, że decyzje podejmowane w wybranym ministerstwie mają wpływ na życie jego rodziny.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960B9" w:rsidRPr="001960B9" w:rsidTr="00360A2F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5. Jak działa parlament?</w:t>
            </w:r>
          </w:p>
        </w:tc>
      </w:tr>
      <w:tr w:rsidR="001960B9" w:rsidRPr="001960B9" w:rsidTr="0007373B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przedstawicielstwa (demokracji pośredniej);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zasady wyborów do Sejmu Rzeczypospolitej Polskiej i Senatu Rzeczypospolitej Polskiej oraz zasady działania i najważniejsze kompetencje izb parlamentu.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 zasady wyboru do Sejmu RP;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różnice między ordynacją większościową a proporcjonalną;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wyjaśnia, co oznaczają terminy: wybory powszechne, bezpośrednie, równe, </w:t>
            </w:r>
            <w:r w:rsidR="00F158D8">
              <w:rPr>
                <w:rFonts w:ascii="Arial" w:eastAsia="Arial" w:hAnsi="Arial" w:cs="Arial"/>
                <w:sz w:val="20"/>
                <w:szCs w:val="20"/>
              </w:rPr>
              <w:t xml:space="preserve">głosowanie 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tajne</w:t>
            </w:r>
            <w:r w:rsidR="00F158D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 podstawowe kompetencje parlamentu (Sejmu i Senatu);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na przykładzie procedurę uchwalania ustawy;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jaka rolę pełni w parlamencie opozycja;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główne funkcje sprawowane w Sejmie i Senacie;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jaka rolę w procesie stanowienia prawa odgrywają Sejm, Senat, Prezydent RP;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przygotowuje i przedstawia krótkie wystąpienie sejmowe w wybranej sprawie.</w:t>
            </w:r>
          </w:p>
        </w:tc>
      </w:tr>
      <w:tr w:rsidR="001960B9" w:rsidRPr="001960B9" w:rsidTr="0007373B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6. Prezydent i rząd, czyli władza wykonawcza w Polsce</w:t>
            </w:r>
          </w:p>
        </w:tc>
      </w:tr>
      <w:tr w:rsidR="001960B9" w:rsidRPr="001960B9" w:rsidTr="006364A5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republikańskiej formy rządu;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sposób wyboru i podstawowe kompetencje Prezydenta Rzeczypospolitej Polskiej;</w:t>
            </w:r>
          </w:p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wyjaśnia, jaką rolę w polskim systemie politycznym </w:t>
            </w:r>
            <w:r w:rsidR="0007373B" w:rsidRPr="001960B9">
              <w:rPr>
                <w:rFonts w:ascii="Arial" w:eastAsia="Arial" w:hAnsi="Arial" w:cs="Arial"/>
                <w:sz w:val="20"/>
                <w:szCs w:val="20"/>
              </w:rPr>
              <w:t xml:space="preserve">sprawują 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prezydent i rząd;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kto dokonuje wyboru prezydenta i jak można go odwołać oraz wymienia jego główne uprawnienia;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kto desygnuje premiera, kto go zatwierdza oraz jakie są główne uprawnienia rządu</w:t>
            </w:r>
            <w:r w:rsidR="0007373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960B9" w:rsidRPr="001960B9" w:rsidTr="006364A5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6364A5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 w:rsidP="002B34D8">
            <w:pPr>
              <w:widowControl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informacje o życiorysie politycznym osób pełniących ten urząd, które wybrano w wyborach powszechnych, oraz o działaniach urzędującego Prezydenta Rzeczypospolitej Polskiej.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8.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podstawowe kompetencje Rady Ministrów Rzeczypospolitej Polskiej;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imiona i nazwiska urzędujących prezesa i wiceprezesów Rady Ministrów Rzeczypospolitej Polskiej;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wykazuje, że decyzje podejmowane w wybranym ministerstwie mają wpływ na życie jego rodziny.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podstawowe zależności pomiędzy parlamentem, prezydentem, rządem i wyborcami;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nazwisko premiera i wybranych ministrów;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 opracowuje informacje dotyczące pracy rządu i działań urzędującego prezydenta;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polega funkcja kontrolna Sejmu wobec Rady Ministrów;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wyszukuje i prezentuje informacje na temat zakresu działań wybranego ministerstwa;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w jaki sposób decyzje podejmowane w wybranym ministerstwie wpływa na życie jego rodziny;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strukturę administracji rządowej i odróżnia organy samorządowe od rządowych 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w jakim celu powołano w Polsce służbę cywilną.</w:t>
            </w:r>
          </w:p>
        </w:tc>
      </w:tr>
      <w:tr w:rsidR="001960B9" w:rsidRPr="001960B9" w:rsidTr="006364A5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7. Wymierzając sprawiedliwość</w:t>
            </w:r>
          </w:p>
        </w:tc>
      </w:tr>
      <w:tr w:rsidR="001960B9" w:rsidRPr="001960B9" w:rsidTr="0089616F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6.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państwa prawa, w tym zasady niezależności sądów i niezawisłości sędziów;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podział na sądy powszechne i administracyjne oraz zasadę dwuinstancyjności postępowania sądowego;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w jakich sprawach orzeka sąd rejonowy.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7.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konstytucjonalizmu;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szczególne cechy konstytucji;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357" w:hanging="357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w Konstytucji Rzeczypospolitej Polskiej przepisy dotyczące wskazanej kwestii;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357" w:hanging="357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kompetencje Trybunału Konstytucyjnego Rzeczypospolitej Polskiej.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 zasadę niezawisłości sędziowskiej;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 strukturę sądownictwa powszechnego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spraw, którymi zajmują się sądy rejonowe;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dziedziny życia, których dotyczą poszczególne gałęzie prawa;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czym zajmuje się Trybunał Konstytucyjny, a czym Trybunał Stanu;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konstytucyjne organy, które kontrolują działania władz;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 zadania prokuratury i policji.</w:t>
            </w:r>
          </w:p>
        </w:tc>
      </w:tr>
    </w:tbl>
    <w:p w:rsidR="00B17DFF" w:rsidRDefault="00B17DFF">
      <w:r>
        <w:br w:type="page"/>
      </w:r>
    </w:p>
    <w:tbl>
      <w:tblPr>
        <w:tblStyle w:val="ad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89616F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89616F">
        <w:trPr>
          <w:trHeight w:val="451"/>
        </w:trPr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8. Na scenie politycznej</w:t>
            </w:r>
          </w:p>
        </w:tc>
      </w:tr>
      <w:tr w:rsidR="001960B9" w:rsidRPr="001960B9" w:rsidTr="004B14F2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partie polityczne, których przedstawiciele zasiadają w Sejmie Rzeczypospolitej Polskiej oraz w organach stanowiących samorządu terytorialnego;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 działania partii politycznych oraz wykazuje, że konkurują one w życiu publicznym;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informacje na temat działań wybranej partii (jej struktur regionalnych lub centralnych).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co to są partie polityczne i dlaczego powstają;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jakie zasady prawne regulują działalność partii politycznych w Polsce;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czym różnią się od siebie programy ugrupowań prawicowych, lewicowych i centrowych;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najważniejsze partie obecne na polskiej scenie politycznej i ich czołowych przedstawicieli;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system wielopartyjny od dwupartyjnego;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wie, na czym polega populizm, mediokracja i korupcja.</w:t>
            </w:r>
          </w:p>
        </w:tc>
      </w:tr>
      <w:tr w:rsidR="001960B9" w:rsidRPr="001960B9" w:rsidTr="004B14F2">
        <w:trPr>
          <w:trHeight w:val="860"/>
        </w:trPr>
        <w:tc>
          <w:tcPr>
            <w:tcW w:w="13100" w:type="dxa"/>
            <w:gridSpan w:val="2"/>
            <w:shd w:val="clear" w:color="auto" w:fill="FFFFFF" w:themeFill="background1"/>
            <w:vAlign w:val="center"/>
          </w:tcPr>
          <w:p w:rsidR="00A86E03" w:rsidRPr="001960B9" w:rsidRDefault="009228B2" w:rsidP="009228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VIII. </w:t>
            </w:r>
            <w:r w:rsidR="001960B9" w:rsidRPr="001960B9">
              <w:rPr>
                <w:rFonts w:ascii="Arial" w:eastAsia="Arial" w:hAnsi="Arial" w:cs="Arial"/>
                <w:b/>
                <w:sz w:val="20"/>
                <w:szCs w:val="20"/>
              </w:rPr>
              <w:t>POLSKA W ŚWIECIE, POLSKA W EUROPIE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1. Silna Polska w świecie</w:t>
            </w:r>
          </w:p>
        </w:tc>
      </w:tr>
      <w:tr w:rsidR="001960B9" w:rsidRPr="001960B9" w:rsidTr="00023057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działalność Polski w Organizacji Narodów Zjednoczonych, Unii Europejskiej i Organizacja Paktu Północnoatlantyckiego.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kto prowadzi w państwie polskim politykę zagraniczną;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charakteryzuje główne kierunki i cele polityki zagranicznej Polski;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opisuje, na wybranym przykładzie, relacje Polski z innym państwem;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odróżnia zadania ambasadora od zadań konsula;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na mapie sąsiadów Polski oraz krótko charakteryzuje relacje między nimi a Polską.</w:t>
            </w:r>
          </w:p>
        </w:tc>
      </w:tr>
      <w:tr w:rsidR="001960B9" w:rsidRPr="001960B9" w:rsidTr="00023057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2. NATO, czyli nasi sojusznicy</w:t>
            </w:r>
          </w:p>
        </w:tc>
      </w:tr>
      <w:tr w:rsidR="001960B9" w:rsidRPr="001960B9" w:rsidTr="00023057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cele i przejawy działania Organizacji Narodów Zjednoczonych i Organizacji Paktu Północnoatlantyckiego.</w:t>
            </w:r>
          </w:p>
          <w:p w:rsidR="00A86E03" w:rsidRPr="001960B9" w:rsidRDefault="00A86E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opisuje, na przykładach, jak realizowana jest polityka obronna Polski;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dlaczego powstało NATO oraz jakie są jego główne zadania;</w:t>
            </w:r>
          </w:p>
        </w:tc>
      </w:tr>
      <w:tr w:rsidR="001960B9" w:rsidRPr="001960B9" w:rsidTr="00023057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023057" w:rsidRPr="001960B9" w:rsidTr="00023057">
        <w:trPr>
          <w:trHeight w:val="1990"/>
        </w:trPr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3057" w:rsidRPr="001960B9" w:rsidRDefault="000230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4.</w:t>
            </w:r>
          </w:p>
          <w:p w:rsidR="00023057" w:rsidRPr="001960B9" w:rsidRDefault="000230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023057" w:rsidRPr="001960B9" w:rsidRDefault="00023057" w:rsidP="002B34D8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działalność Polski w Organizacji Narodów Zjednoczonych, Unii Europejskiej i Organizacja Paktu Północnoatlantyckiego.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23057" w:rsidRPr="00023057" w:rsidRDefault="00023057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jakie znaczenie dla bezpieczeństwa Polski ma nasz udział w NATO;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23057" w:rsidRPr="001960B9" w:rsidRDefault="00023057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misji pokojowych i operacji militarnych, w których biorą udział polscy żołnierze;</w:t>
            </w:r>
          </w:p>
          <w:p w:rsidR="00023057" w:rsidRPr="001960B9" w:rsidRDefault="00023057" w:rsidP="002B34D8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własne stanowisko na temat udziału Polski w operacjach NATO.</w:t>
            </w:r>
          </w:p>
        </w:tc>
      </w:tr>
      <w:tr w:rsidR="001960B9" w:rsidRPr="001960B9" w:rsidTr="00023057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3. Wspólna Europa – jak i po co?</w:t>
            </w:r>
          </w:p>
        </w:tc>
      </w:tr>
      <w:tr w:rsidR="001960B9" w:rsidRPr="001960B9" w:rsidTr="00023057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2.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cele działania Unii Europejskiej;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informacje o życiorysie politycznym Ojców Europy oraz obywateli polskich pełniących ważne funkcje w instytucjach unijnych.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3.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podstawowe korzyści związane z obecnością Polski w Unii Europejskiej dla pracowników i osób podróżujących;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znajduje informacje o wykorzystaniu funduszy unijnych w swojej gminie lub swoim regionie.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działalność Polski w Organizacji Narodów Zjednoczonych, Unii Europejskiej i Organizacja Paktu Północnoatlantyckiego.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w jakim celu powstała Unia Europejska oraz wskazuje jej współczesne zadania;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 xml:space="preserve">wyszukuje informacje o </w:t>
            </w:r>
            <w:r w:rsidR="00023057">
              <w:rPr>
                <w:rFonts w:ascii="Arial" w:eastAsia="Arial" w:hAnsi="Arial" w:cs="Arial"/>
                <w:sz w:val="20"/>
                <w:szCs w:val="20"/>
              </w:rPr>
              <w:t>„</w:t>
            </w:r>
            <w:r w:rsidRPr="001960B9">
              <w:rPr>
                <w:rFonts w:ascii="Arial" w:eastAsia="Arial" w:hAnsi="Arial" w:cs="Arial"/>
                <w:sz w:val="20"/>
                <w:szCs w:val="20"/>
              </w:rPr>
              <w:t>Ojcach Założycielach” UE;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główne etapy jednoczenia się Europy;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kraje należące do UE oraz te, które chciałyby do niej wstąpić i wskazuje je na mapie;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własne stanowisko na temat dalszego rozszerzania Unii;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określa, jakie problemy stają dziś przed państwami UE;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najważniejsze instytucje UE oraz krótko określa ich zadania;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główne źródła finansowania oraz wydatki  UE;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z jakimi uprawnieniami i obowiązkami wiąże się obywatelstwo unijne;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i przedstawia własne zdanie na temat korzyści wynikających dla Polski z członkostwa w UE;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datę wstąpienia Polski do UE;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wyszukuje, porządkuje i prezentuje informacje dotyczące korzystania ze środków unijnych przez polskich obywateli, przedsiębiorców i instytucje;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wyszukuje i prezentuje informacje o obywatelach polskich pełniących ważne funkcje w instytucjach unijnych.</w:t>
            </w:r>
          </w:p>
        </w:tc>
      </w:tr>
      <w:tr w:rsidR="001960B9" w:rsidRPr="001960B9" w:rsidTr="00023057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023057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4. Narody Zjednoczone</w:t>
            </w:r>
          </w:p>
        </w:tc>
      </w:tr>
      <w:tr w:rsidR="001960B9" w:rsidRPr="001960B9" w:rsidTr="00023057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1.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cele i przejawy działania Organizacji Narodów Zjednoczonych i Organizacji Paktu Północnoatlantyckiego.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4.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działalność Polski w Organizacji Narodów Zjednoczonych, Unii Europejskiej i Organizacja Paktu Północnoatlantyckiego.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sądy w sprawach wybranych problemów społecznych współczesnego świata;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rozważa propozycje działań w kierunku poprawy warunków życia innych ludzi na świecie.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jaką rolę we współczesnym świecie odgrywają organizacje międzynarodowe;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przedstawia cele, metody działania oraz najważniejsze organy ONZ;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opisuje, czym zajmują się organizacje międzynarodowe działające przy ONZ;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opisuje kilka sytuacji, w których ONZ pomogła w rozwiązaniu międzynarodowego konfliktu oraz usuwaniu skutków katastrof humanitarnych;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kim są uchodźcy oraz na przykładach charakteryzuje ich sytuację w Polsce, w Europie i na świecie.</w:t>
            </w:r>
          </w:p>
        </w:tc>
      </w:tr>
      <w:tr w:rsidR="001960B9" w:rsidRPr="001960B9" w:rsidTr="00023057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5. Kraje bogate, kraje biedne</w:t>
            </w:r>
          </w:p>
        </w:tc>
      </w:tr>
      <w:tr w:rsidR="001960B9" w:rsidRPr="001960B9">
        <w:tc>
          <w:tcPr>
            <w:tcW w:w="6550" w:type="dxa"/>
            <w:tcBorders>
              <w:bottom w:val="single" w:sz="4" w:space="0" w:color="000000"/>
            </w:tcBorders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sądy w sprawach wybranych problemów społecznych współczesnego świata;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rozważa propozycje działań w kierunku poprawy warunków życia innych ludzi na świecie.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różnice między krajami globalnego Południa i globalnej Północy;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na mapie kilka krajów zaliczanych do bogatej Północy i do biednego Południa;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uzasadnia zależność krajów Południa od krajów Północy oraz ich mieszkańców;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 i uzasadnia działania, które można podejmować, by poprawić sytuację  mieszkańców globalnego Południa;</w:t>
            </w:r>
          </w:p>
          <w:p w:rsidR="00A86E03" w:rsidRPr="001960B9" w:rsidRDefault="001960B9" w:rsidP="002B34D8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poszukuje i przedstawia informacje na temat polskich organizacji pozarządowych niosących pomoc humanitarną i rozwojową mieszkańcom krajów ubogich.</w:t>
            </w:r>
          </w:p>
        </w:tc>
      </w:tr>
    </w:tbl>
    <w:p w:rsidR="00A86E03" w:rsidRPr="001960B9" w:rsidRDefault="001960B9">
      <w:r w:rsidRPr="001960B9">
        <w:br w:type="page"/>
      </w:r>
    </w:p>
    <w:tbl>
      <w:tblPr>
        <w:tblStyle w:val="ae"/>
        <w:tblW w:w="131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0"/>
        <w:gridCol w:w="6550"/>
      </w:tblGrid>
      <w:tr w:rsidR="001960B9" w:rsidRPr="001960B9" w:rsidTr="00023057"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1960B9" w:rsidRPr="001960B9" w:rsidTr="00023057">
        <w:tc>
          <w:tcPr>
            <w:tcW w:w="13100" w:type="dxa"/>
            <w:gridSpan w:val="2"/>
            <w:shd w:val="clear" w:color="auto" w:fill="FFFFFF" w:themeFill="background1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6. Globalizacja, czyli nawzajem od siebie zależymy</w:t>
            </w:r>
          </w:p>
        </w:tc>
      </w:tr>
      <w:tr w:rsidR="001960B9" w:rsidRPr="001960B9">
        <w:tc>
          <w:tcPr>
            <w:tcW w:w="6550" w:type="dxa"/>
          </w:tcPr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b/>
                <w:sz w:val="20"/>
                <w:szCs w:val="20"/>
              </w:rPr>
              <w:t>Dział XII pkt 5.</w:t>
            </w:r>
          </w:p>
          <w:p w:rsidR="00A86E03" w:rsidRPr="001960B9" w:rsidRDefault="00196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:rsidR="00A86E03" w:rsidRPr="001960B9" w:rsidRDefault="001960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formułuje sądy w sprawach wybranych problemów społecznych współczesnego świata;</w:t>
            </w:r>
          </w:p>
          <w:p w:rsidR="00A86E03" w:rsidRPr="001960B9" w:rsidRDefault="001960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rozważa propozycje działań w kierunku poprawy warunków życia innych ludzi na świecie.</w:t>
            </w:r>
          </w:p>
        </w:tc>
        <w:tc>
          <w:tcPr>
            <w:tcW w:w="6550" w:type="dxa"/>
          </w:tcPr>
          <w:p w:rsidR="00B17DFF" w:rsidRPr="001960B9" w:rsidRDefault="00B17DFF" w:rsidP="00B17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0B9">
              <w:rPr>
                <w:rFonts w:ascii="Arial" w:hAnsi="Arial" w:cs="Arial"/>
                <w:sz w:val="20"/>
                <w:szCs w:val="20"/>
              </w:rPr>
              <w:t>Uczeń</w:t>
            </w:r>
            <w:r>
              <w:rPr>
                <w:rFonts w:ascii="Arial" w:hAnsi="Arial" w:cs="Arial"/>
                <w:sz w:val="20"/>
                <w:szCs w:val="20"/>
              </w:rPr>
              <w:t>/Uczennica</w:t>
            </w:r>
            <w:r w:rsidRPr="001960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6E03" w:rsidRPr="001960B9" w:rsidRDefault="001960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wyjaśnia, na czym polega zjawisko globalizacji oraz podaje jej przykłady;</w:t>
            </w:r>
          </w:p>
          <w:p w:rsidR="00A86E03" w:rsidRPr="001960B9" w:rsidRDefault="001960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i ilustruje przykładami pozytywne i negatywne skutki globalizacji;</w:t>
            </w:r>
          </w:p>
          <w:p w:rsidR="00A86E03" w:rsidRPr="001960B9" w:rsidRDefault="001960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wskazuje, na przykładzie codziennego życia, przykłady zależności pomiędzy sobą a światem;</w:t>
            </w:r>
          </w:p>
          <w:p w:rsidR="00A86E03" w:rsidRPr="001960B9" w:rsidRDefault="001960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podaje przykłady naszych codziennych zachowań, które mogą wpływać na życie innych ludzi oraz losy całego świata;</w:t>
            </w:r>
          </w:p>
          <w:p w:rsidR="00A86E03" w:rsidRPr="001960B9" w:rsidRDefault="001960B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1960B9">
              <w:rPr>
                <w:rFonts w:ascii="Arial" w:eastAsia="Arial" w:hAnsi="Arial" w:cs="Arial"/>
                <w:sz w:val="20"/>
                <w:szCs w:val="20"/>
              </w:rPr>
              <w:t>wymienia główne problemy współczesnego świata, które jego/jej  zdaniem zagrażają pokojowi, dobrobytowi i przetrwaniu ludzkości.</w:t>
            </w:r>
          </w:p>
        </w:tc>
      </w:tr>
    </w:tbl>
    <w:p w:rsidR="00A86E03" w:rsidRPr="001960B9" w:rsidRDefault="00A86E03">
      <w:pPr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</w:p>
    <w:p w:rsidR="00A86E03" w:rsidRPr="001960B9" w:rsidRDefault="00A86E03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sectPr w:rsidR="00A86E03" w:rsidRPr="001960B9">
      <w:headerReference w:type="default" r:id="rId8"/>
      <w:footerReference w:type="default" r:id="rId9"/>
      <w:pgSz w:w="15840" w:h="12240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21" w:rsidRDefault="00307921">
      <w:pPr>
        <w:spacing w:after="0" w:line="240" w:lineRule="auto"/>
      </w:pPr>
      <w:r>
        <w:separator/>
      </w:r>
    </w:p>
  </w:endnote>
  <w:endnote w:type="continuationSeparator" w:id="0">
    <w:p w:rsidR="00307921" w:rsidRDefault="003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B8" w:rsidRDefault="008813B8">
    <w:pPr>
      <w:pStyle w:val="Stopka"/>
    </w:pPr>
    <w:r>
      <w:t>Centrum Edukacji Obywatelskiej</w:t>
    </w:r>
    <w:r>
      <w:ptab w:relativeTo="margin" w:alignment="center" w:leader="none"/>
    </w:r>
    <w:r>
      <w:ptab w:relativeTo="margin" w:alignment="right" w:leader="none"/>
    </w:r>
    <w:sdt>
      <w:sdtPr>
        <w:id w:val="18440567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1C18">
          <w:rPr>
            <w:noProof/>
          </w:rPr>
          <w:t>1</w:t>
        </w:r>
        <w:r>
          <w:fldChar w:fldCharType="end"/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21" w:rsidRDefault="00307921">
      <w:pPr>
        <w:spacing w:after="0" w:line="240" w:lineRule="auto"/>
      </w:pPr>
      <w:r>
        <w:separator/>
      </w:r>
    </w:p>
  </w:footnote>
  <w:footnote w:type="continuationSeparator" w:id="0">
    <w:p w:rsidR="00307921" w:rsidRDefault="0030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B9" w:rsidRDefault="00196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10"/>
    <w:multiLevelType w:val="multilevel"/>
    <w:tmpl w:val="EA8C8D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E874C1"/>
    <w:multiLevelType w:val="multilevel"/>
    <w:tmpl w:val="B044C2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2B25A6"/>
    <w:multiLevelType w:val="multilevel"/>
    <w:tmpl w:val="2AC2C3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296D75"/>
    <w:multiLevelType w:val="multilevel"/>
    <w:tmpl w:val="EC7E61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C23678"/>
    <w:multiLevelType w:val="multilevel"/>
    <w:tmpl w:val="96B062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9151F9D"/>
    <w:multiLevelType w:val="multilevel"/>
    <w:tmpl w:val="FC54C9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9274A66"/>
    <w:multiLevelType w:val="multilevel"/>
    <w:tmpl w:val="E104D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9A3559D"/>
    <w:multiLevelType w:val="multilevel"/>
    <w:tmpl w:val="4AA861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B0C702D"/>
    <w:multiLevelType w:val="multilevel"/>
    <w:tmpl w:val="5FB4DA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C275915"/>
    <w:multiLevelType w:val="multilevel"/>
    <w:tmpl w:val="7FE60F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E9472FC"/>
    <w:multiLevelType w:val="multilevel"/>
    <w:tmpl w:val="ECFE5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12B579D"/>
    <w:multiLevelType w:val="multilevel"/>
    <w:tmpl w:val="E9808E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44E33E1"/>
    <w:multiLevelType w:val="multilevel"/>
    <w:tmpl w:val="FCC82B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59E0351"/>
    <w:multiLevelType w:val="multilevel"/>
    <w:tmpl w:val="E3CE0B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5A1687A"/>
    <w:multiLevelType w:val="multilevel"/>
    <w:tmpl w:val="96E44A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5CB3C51"/>
    <w:multiLevelType w:val="multilevel"/>
    <w:tmpl w:val="3EC439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7B524AF"/>
    <w:multiLevelType w:val="multilevel"/>
    <w:tmpl w:val="27A2F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8791C8F"/>
    <w:multiLevelType w:val="multilevel"/>
    <w:tmpl w:val="B0B0EB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912725F"/>
    <w:multiLevelType w:val="multilevel"/>
    <w:tmpl w:val="0BE47D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1951014F"/>
    <w:multiLevelType w:val="multilevel"/>
    <w:tmpl w:val="AE6CD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B1F32A6"/>
    <w:multiLevelType w:val="multilevel"/>
    <w:tmpl w:val="935476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1DF748CB"/>
    <w:multiLevelType w:val="multilevel"/>
    <w:tmpl w:val="D0303C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07B4DCB"/>
    <w:multiLevelType w:val="multilevel"/>
    <w:tmpl w:val="6FF69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0B44957"/>
    <w:multiLevelType w:val="multilevel"/>
    <w:tmpl w:val="7FEC06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3604B60"/>
    <w:multiLevelType w:val="multilevel"/>
    <w:tmpl w:val="B6A460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3872764"/>
    <w:multiLevelType w:val="multilevel"/>
    <w:tmpl w:val="B308F0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60A787A"/>
    <w:multiLevelType w:val="multilevel"/>
    <w:tmpl w:val="4A3E95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26A94A71"/>
    <w:multiLevelType w:val="multilevel"/>
    <w:tmpl w:val="392831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29A132CC"/>
    <w:multiLevelType w:val="multilevel"/>
    <w:tmpl w:val="FDD20C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2AF11D6B"/>
    <w:multiLevelType w:val="multilevel"/>
    <w:tmpl w:val="6CC4F8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2D9269CA"/>
    <w:multiLevelType w:val="multilevel"/>
    <w:tmpl w:val="5010D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2DE13CE2"/>
    <w:multiLevelType w:val="multilevel"/>
    <w:tmpl w:val="DDB631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F4656BD"/>
    <w:multiLevelType w:val="multilevel"/>
    <w:tmpl w:val="8EC803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2F9D540F"/>
    <w:multiLevelType w:val="multilevel"/>
    <w:tmpl w:val="331055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30932B6F"/>
    <w:multiLevelType w:val="multilevel"/>
    <w:tmpl w:val="F5FE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32F64CA4"/>
    <w:multiLevelType w:val="multilevel"/>
    <w:tmpl w:val="CD56E4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34345D58"/>
    <w:multiLevelType w:val="multilevel"/>
    <w:tmpl w:val="921CD8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34B71A9B"/>
    <w:multiLevelType w:val="multilevel"/>
    <w:tmpl w:val="D9AA07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6C15563"/>
    <w:multiLevelType w:val="multilevel"/>
    <w:tmpl w:val="D85AA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36E47D47"/>
    <w:multiLevelType w:val="multilevel"/>
    <w:tmpl w:val="E6DC3B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3795183F"/>
    <w:multiLevelType w:val="multilevel"/>
    <w:tmpl w:val="D1A896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3ABE4B5F"/>
    <w:multiLevelType w:val="multilevel"/>
    <w:tmpl w:val="9F9802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407C1493"/>
    <w:multiLevelType w:val="multilevel"/>
    <w:tmpl w:val="E25682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417F79DF"/>
    <w:multiLevelType w:val="multilevel"/>
    <w:tmpl w:val="4F643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41F173EC"/>
    <w:multiLevelType w:val="multilevel"/>
    <w:tmpl w:val="FED246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42B435BA"/>
    <w:multiLevelType w:val="multilevel"/>
    <w:tmpl w:val="9C946B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43B40AEC"/>
    <w:multiLevelType w:val="multilevel"/>
    <w:tmpl w:val="4D38EC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44DA2BA8"/>
    <w:multiLevelType w:val="multilevel"/>
    <w:tmpl w:val="199616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46086F5B"/>
    <w:multiLevelType w:val="multilevel"/>
    <w:tmpl w:val="9CBEAE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9882122"/>
    <w:multiLevelType w:val="multilevel"/>
    <w:tmpl w:val="B13A7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4B734F86"/>
    <w:multiLevelType w:val="multilevel"/>
    <w:tmpl w:val="2DBCFA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4C897AA2"/>
    <w:multiLevelType w:val="multilevel"/>
    <w:tmpl w:val="FBC435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4D5B5EEA"/>
    <w:multiLevelType w:val="multilevel"/>
    <w:tmpl w:val="F96C5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4D794F25"/>
    <w:multiLevelType w:val="multilevel"/>
    <w:tmpl w:val="02387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4DC71EF1"/>
    <w:multiLevelType w:val="multilevel"/>
    <w:tmpl w:val="95E285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4EFD0214"/>
    <w:multiLevelType w:val="multilevel"/>
    <w:tmpl w:val="D0C0DF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51F4348E"/>
    <w:multiLevelType w:val="multilevel"/>
    <w:tmpl w:val="CBFE7C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521D5934"/>
    <w:multiLevelType w:val="multilevel"/>
    <w:tmpl w:val="B6FC50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522F0B86"/>
    <w:multiLevelType w:val="hybridMultilevel"/>
    <w:tmpl w:val="978C5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260738E"/>
    <w:multiLevelType w:val="multilevel"/>
    <w:tmpl w:val="D11470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52BB0FCC"/>
    <w:multiLevelType w:val="hybridMultilevel"/>
    <w:tmpl w:val="8CCC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C83C1C"/>
    <w:multiLevelType w:val="multilevel"/>
    <w:tmpl w:val="8496EE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5FD2580"/>
    <w:multiLevelType w:val="multilevel"/>
    <w:tmpl w:val="9690A4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5EB2154C"/>
    <w:multiLevelType w:val="multilevel"/>
    <w:tmpl w:val="5E623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>
    <w:nsid w:val="600607C3"/>
    <w:multiLevelType w:val="multilevel"/>
    <w:tmpl w:val="D2BE5C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630A4D84"/>
    <w:multiLevelType w:val="multilevel"/>
    <w:tmpl w:val="F82EB7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650C58B1"/>
    <w:multiLevelType w:val="multilevel"/>
    <w:tmpl w:val="8084D5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68026579"/>
    <w:multiLevelType w:val="multilevel"/>
    <w:tmpl w:val="46769A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69855DB4"/>
    <w:multiLevelType w:val="multilevel"/>
    <w:tmpl w:val="317232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69AE0554"/>
    <w:multiLevelType w:val="multilevel"/>
    <w:tmpl w:val="44EEB8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0">
    <w:nsid w:val="70F66E79"/>
    <w:multiLevelType w:val="multilevel"/>
    <w:tmpl w:val="C9B234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>
    <w:nsid w:val="718851CB"/>
    <w:multiLevelType w:val="multilevel"/>
    <w:tmpl w:val="43B264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79946730"/>
    <w:multiLevelType w:val="multilevel"/>
    <w:tmpl w:val="AE081F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7A03221E"/>
    <w:multiLevelType w:val="multilevel"/>
    <w:tmpl w:val="113C7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7C495AB3"/>
    <w:multiLevelType w:val="multilevel"/>
    <w:tmpl w:val="87FC35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7E402DF4"/>
    <w:multiLevelType w:val="multilevel"/>
    <w:tmpl w:val="44865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7E932D3E"/>
    <w:multiLevelType w:val="multilevel"/>
    <w:tmpl w:val="D64834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7F38683D"/>
    <w:multiLevelType w:val="multilevel"/>
    <w:tmpl w:val="7B18C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5"/>
  </w:num>
  <w:num w:numId="2">
    <w:abstractNumId w:val="42"/>
  </w:num>
  <w:num w:numId="3">
    <w:abstractNumId w:val="31"/>
  </w:num>
  <w:num w:numId="4">
    <w:abstractNumId w:val="33"/>
  </w:num>
  <w:num w:numId="5">
    <w:abstractNumId w:val="19"/>
  </w:num>
  <w:num w:numId="6">
    <w:abstractNumId w:val="72"/>
  </w:num>
  <w:num w:numId="7">
    <w:abstractNumId w:val="54"/>
  </w:num>
  <w:num w:numId="8">
    <w:abstractNumId w:val="14"/>
  </w:num>
  <w:num w:numId="9">
    <w:abstractNumId w:val="75"/>
  </w:num>
  <w:num w:numId="10">
    <w:abstractNumId w:val="48"/>
  </w:num>
  <w:num w:numId="11">
    <w:abstractNumId w:val="9"/>
  </w:num>
  <w:num w:numId="12">
    <w:abstractNumId w:val="73"/>
  </w:num>
  <w:num w:numId="13">
    <w:abstractNumId w:val="51"/>
  </w:num>
  <w:num w:numId="14">
    <w:abstractNumId w:val="69"/>
  </w:num>
  <w:num w:numId="15">
    <w:abstractNumId w:val="53"/>
  </w:num>
  <w:num w:numId="16">
    <w:abstractNumId w:val="37"/>
  </w:num>
  <w:num w:numId="17">
    <w:abstractNumId w:val="77"/>
  </w:num>
  <w:num w:numId="18">
    <w:abstractNumId w:val="26"/>
  </w:num>
  <w:num w:numId="19">
    <w:abstractNumId w:val="44"/>
  </w:num>
  <w:num w:numId="20">
    <w:abstractNumId w:val="62"/>
  </w:num>
  <w:num w:numId="21">
    <w:abstractNumId w:val="13"/>
  </w:num>
  <w:num w:numId="22">
    <w:abstractNumId w:val="49"/>
  </w:num>
  <w:num w:numId="23">
    <w:abstractNumId w:val="41"/>
  </w:num>
  <w:num w:numId="24">
    <w:abstractNumId w:val="1"/>
  </w:num>
  <w:num w:numId="25">
    <w:abstractNumId w:val="34"/>
  </w:num>
  <w:num w:numId="26">
    <w:abstractNumId w:val="15"/>
  </w:num>
  <w:num w:numId="27">
    <w:abstractNumId w:val="74"/>
  </w:num>
  <w:num w:numId="28">
    <w:abstractNumId w:val="57"/>
  </w:num>
  <w:num w:numId="29">
    <w:abstractNumId w:val="0"/>
  </w:num>
  <w:num w:numId="30">
    <w:abstractNumId w:val="8"/>
  </w:num>
  <w:num w:numId="31">
    <w:abstractNumId w:val="68"/>
  </w:num>
  <w:num w:numId="32">
    <w:abstractNumId w:val="23"/>
  </w:num>
  <w:num w:numId="33">
    <w:abstractNumId w:val="63"/>
  </w:num>
  <w:num w:numId="34">
    <w:abstractNumId w:val="38"/>
  </w:num>
  <w:num w:numId="35">
    <w:abstractNumId w:val="22"/>
  </w:num>
  <w:num w:numId="36">
    <w:abstractNumId w:val="16"/>
  </w:num>
  <w:num w:numId="37">
    <w:abstractNumId w:val="17"/>
  </w:num>
  <w:num w:numId="38">
    <w:abstractNumId w:val="55"/>
  </w:num>
  <w:num w:numId="39">
    <w:abstractNumId w:val="3"/>
  </w:num>
  <w:num w:numId="40">
    <w:abstractNumId w:val="5"/>
  </w:num>
  <w:num w:numId="41">
    <w:abstractNumId w:val="64"/>
  </w:num>
  <w:num w:numId="42">
    <w:abstractNumId w:val="10"/>
  </w:num>
  <w:num w:numId="43">
    <w:abstractNumId w:val="24"/>
  </w:num>
  <w:num w:numId="44">
    <w:abstractNumId w:val="32"/>
  </w:num>
  <w:num w:numId="45">
    <w:abstractNumId w:val="76"/>
  </w:num>
  <w:num w:numId="46">
    <w:abstractNumId w:val="59"/>
  </w:num>
  <w:num w:numId="47">
    <w:abstractNumId w:val="21"/>
  </w:num>
  <w:num w:numId="48">
    <w:abstractNumId w:val="27"/>
  </w:num>
  <w:num w:numId="49">
    <w:abstractNumId w:val="43"/>
  </w:num>
  <w:num w:numId="50">
    <w:abstractNumId w:val="12"/>
  </w:num>
  <w:num w:numId="51">
    <w:abstractNumId w:val="70"/>
  </w:num>
  <w:num w:numId="52">
    <w:abstractNumId w:val="35"/>
  </w:num>
  <w:num w:numId="53">
    <w:abstractNumId w:val="50"/>
  </w:num>
  <w:num w:numId="54">
    <w:abstractNumId w:val="6"/>
  </w:num>
  <w:num w:numId="55">
    <w:abstractNumId w:val="56"/>
  </w:num>
  <w:num w:numId="56">
    <w:abstractNumId w:val="11"/>
  </w:num>
  <w:num w:numId="57">
    <w:abstractNumId w:val="18"/>
  </w:num>
  <w:num w:numId="58">
    <w:abstractNumId w:val="66"/>
  </w:num>
  <w:num w:numId="59">
    <w:abstractNumId w:val="7"/>
  </w:num>
  <w:num w:numId="60">
    <w:abstractNumId w:val="20"/>
  </w:num>
  <w:num w:numId="61">
    <w:abstractNumId w:val="52"/>
  </w:num>
  <w:num w:numId="62">
    <w:abstractNumId w:val="65"/>
  </w:num>
  <w:num w:numId="63">
    <w:abstractNumId w:val="36"/>
  </w:num>
  <w:num w:numId="64">
    <w:abstractNumId w:val="25"/>
  </w:num>
  <w:num w:numId="65">
    <w:abstractNumId w:val="28"/>
  </w:num>
  <w:num w:numId="66">
    <w:abstractNumId w:val="39"/>
  </w:num>
  <w:num w:numId="67">
    <w:abstractNumId w:val="40"/>
  </w:num>
  <w:num w:numId="68">
    <w:abstractNumId w:val="29"/>
  </w:num>
  <w:num w:numId="69">
    <w:abstractNumId w:val="30"/>
  </w:num>
  <w:num w:numId="70">
    <w:abstractNumId w:val="71"/>
  </w:num>
  <w:num w:numId="71">
    <w:abstractNumId w:val="46"/>
  </w:num>
  <w:num w:numId="72">
    <w:abstractNumId w:val="47"/>
  </w:num>
  <w:num w:numId="73">
    <w:abstractNumId w:val="4"/>
  </w:num>
  <w:num w:numId="74">
    <w:abstractNumId w:val="2"/>
  </w:num>
  <w:num w:numId="75">
    <w:abstractNumId w:val="61"/>
  </w:num>
  <w:num w:numId="76">
    <w:abstractNumId w:val="67"/>
  </w:num>
  <w:num w:numId="77">
    <w:abstractNumId w:val="58"/>
  </w:num>
  <w:num w:numId="78">
    <w:abstractNumId w:val="6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E03"/>
    <w:rsid w:val="00023057"/>
    <w:rsid w:val="000319E9"/>
    <w:rsid w:val="00042DCC"/>
    <w:rsid w:val="0007373B"/>
    <w:rsid w:val="000771EE"/>
    <w:rsid w:val="00125561"/>
    <w:rsid w:val="00167A18"/>
    <w:rsid w:val="001960B9"/>
    <w:rsid w:val="00237560"/>
    <w:rsid w:val="002940B9"/>
    <w:rsid w:val="002A20F1"/>
    <w:rsid w:val="002A236E"/>
    <w:rsid w:val="002B34D8"/>
    <w:rsid w:val="00307921"/>
    <w:rsid w:val="00322203"/>
    <w:rsid w:val="00360A2F"/>
    <w:rsid w:val="00427BAE"/>
    <w:rsid w:val="0044337B"/>
    <w:rsid w:val="004605B6"/>
    <w:rsid w:val="004B14F2"/>
    <w:rsid w:val="006064FD"/>
    <w:rsid w:val="0061644B"/>
    <w:rsid w:val="006364A5"/>
    <w:rsid w:val="0065346A"/>
    <w:rsid w:val="006818D1"/>
    <w:rsid w:val="00801693"/>
    <w:rsid w:val="00831C18"/>
    <w:rsid w:val="008813B8"/>
    <w:rsid w:val="00884979"/>
    <w:rsid w:val="0089616F"/>
    <w:rsid w:val="008A5C3C"/>
    <w:rsid w:val="0090578F"/>
    <w:rsid w:val="009228B2"/>
    <w:rsid w:val="00934F00"/>
    <w:rsid w:val="00953AF2"/>
    <w:rsid w:val="0095483D"/>
    <w:rsid w:val="00961A88"/>
    <w:rsid w:val="00987541"/>
    <w:rsid w:val="00A37F26"/>
    <w:rsid w:val="00A57956"/>
    <w:rsid w:val="00A669C9"/>
    <w:rsid w:val="00A86E03"/>
    <w:rsid w:val="00AA7C83"/>
    <w:rsid w:val="00AC4EA1"/>
    <w:rsid w:val="00AE1D65"/>
    <w:rsid w:val="00AE5706"/>
    <w:rsid w:val="00AF3EA1"/>
    <w:rsid w:val="00B17DFF"/>
    <w:rsid w:val="00B42C58"/>
    <w:rsid w:val="00B547E4"/>
    <w:rsid w:val="00BC5479"/>
    <w:rsid w:val="00BD077F"/>
    <w:rsid w:val="00CD165B"/>
    <w:rsid w:val="00CF2C2E"/>
    <w:rsid w:val="00D02AAC"/>
    <w:rsid w:val="00D27475"/>
    <w:rsid w:val="00DA46C7"/>
    <w:rsid w:val="00DB413D"/>
    <w:rsid w:val="00E00E9B"/>
    <w:rsid w:val="00E40A96"/>
    <w:rsid w:val="00EC0455"/>
    <w:rsid w:val="00F158D8"/>
    <w:rsid w:val="00F919E0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91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3B8"/>
  </w:style>
  <w:style w:type="paragraph" w:styleId="Stopka">
    <w:name w:val="footer"/>
    <w:basedOn w:val="Normalny"/>
    <w:link w:val="Stopka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3B8"/>
  </w:style>
  <w:style w:type="paragraph" w:styleId="Tekstdymka">
    <w:name w:val="Balloon Text"/>
    <w:basedOn w:val="Normalny"/>
    <w:link w:val="TekstdymkaZnak"/>
    <w:uiPriority w:val="99"/>
    <w:semiHidden/>
    <w:unhideWhenUsed/>
    <w:rsid w:val="0088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91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3B8"/>
  </w:style>
  <w:style w:type="paragraph" w:styleId="Stopka">
    <w:name w:val="footer"/>
    <w:basedOn w:val="Normalny"/>
    <w:link w:val="Stopka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3B8"/>
  </w:style>
  <w:style w:type="paragraph" w:styleId="Tekstdymka">
    <w:name w:val="Balloon Text"/>
    <w:basedOn w:val="Normalny"/>
    <w:link w:val="TekstdymkaZnak"/>
    <w:uiPriority w:val="99"/>
    <w:semiHidden/>
    <w:unhideWhenUsed/>
    <w:rsid w:val="0088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6804</Words>
  <Characters>40829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14</cp:revision>
  <cp:lastPrinted>2018-08-30T12:56:00Z</cp:lastPrinted>
  <dcterms:created xsi:type="dcterms:W3CDTF">2018-08-30T12:35:00Z</dcterms:created>
  <dcterms:modified xsi:type="dcterms:W3CDTF">2018-08-30T12:56:00Z</dcterms:modified>
</cp:coreProperties>
</file>